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46" w:rsidRDefault="00706B46" w:rsidP="00706B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Pr="007036C1" w:rsidRDefault="003C026F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УТВЕРЖДЕНА</w:t>
      </w:r>
    </w:p>
    <w:p w:rsidR="003C026F" w:rsidRPr="007036C1" w:rsidRDefault="00924442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Постановлением а</w:t>
      </w:r>
      <w:r w:rsidR="003C026F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дминистрации</w:t>
      </w:r>
    </w:p>
    <w:p w:rsidR="003C026F" w:rsidRPr="007036C1" w:rsidRDefault="004E4908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3C026F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</w:p>
    <w:p w:rsidR="003C026F" w:rsidRPr="007036C1" w:rsidRDefault="009E5E3B" w:rsidP="009E5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9F75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F75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</w:t>
      </w:r>
      <w:r w:rsidR="007118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7874A8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AC09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06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23.11.2020г. </w:t>
      </w:r>
      <w:r w:rsidR="007874A8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06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</w:p>
    <w:p w:rsidR="003C026F" w:rsidRPr="007036C1" w:rsidRDefault="009F7541" w:rsidP="00CA7DD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аспорт</w:t>
      </w:r>
    </w:p>
    <w:p w:rsidR="000E32F0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E49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рограммы </w:t>
      </w:r>
    </w:p>
    <w:p w:rsidR="000E32F0" w:rsidRPr="007036C1" w:rsidRDefault="000E32F0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7036C1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Поддержка и развитие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малого и среднего предпринимательства </w:t>
      </w:r>
    </w:p>
    <w:p w:rsidR="00CA7DDA" w:rsidRPr="007036C1" w:rsidRDefault="004E4908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Варненском</w:t>
      </w:r>
      <w:proofErr w:type="spellEnd"/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муниципальном райо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Челябинской области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</w:p>
    <w:p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557"/>
        <w:gridCol w:w="6413"/>
      </w:tblGrid>
      <w:tr w:rsidR="000E32F0" w:rsidRPr="0096633A" w:rsidTr="00046D8C">
        <w:tc>
          <w:tcPr>
            <w:tcW w:w="3379" w:type="dxa"/>
          </w:tcPr>
          <w:p w:rsidR="000E32F0" w:rsidRPr="007036C1" w:rsidRDefault="000E32F0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нный исполнитель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7036C1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E32F0" w:rsidRPr="007036C1" w:rsidRDefault="004E4908" w:rsidP="0018540A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Челябинской области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(Комитет экономики)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Default="004E490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Соисполнители муниципальной П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Подпрограммы</w:t>
            </w:r>
          </w:p>
          <w:p w:rsidR="00070959" w:rsidRPr="007036C1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Программно</w:t>
            </w:r>
            <w:r w:rsidR="00C315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-целевые ин</w:t>
            </w:r>
            <w:r w:rsidR="005B3A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струменты муниципальной программы</w:t>
            </w:r>
          </w:p>
        </w:tc>
        <w:tc>
          <w:tcPr>
            <w:tcW w:w="557" w:type="dxa"/>
          </w:tcPr>
          <w:p w:rsidR="000E32F0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31562" w:rsidRPr="007036C1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FB71EE" w:rsidRPr="004E4908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E4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E4908">
              <w:rPr>
                <w:rFonts w:ascii="Times New Roman" w:hAnsi="Times New Roman"/>
                <w:sz w:val="24"/>
                <w:szCs w:val="24"/>
              </w:rPr>
              <w:t xml:space="preserve">правление по имущественной политике и координации деятельности в сфере государственных и муниципальных услуг администрации </w:t>
            </w:r>
            <w:proofErr w:type="spellStart"/>
            <w:r w:rsidRPr="004E4908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proofErr w:type="spellEnd"/>
            <w:r w:rsidRPr="004E490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71EE" w:rsidRPr="007036C1" w:rsidRDefault="00FB71EE" w:rsidP="00FB71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Общественный координационный совет по развитию малого и среднего 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предпринимательства в </w:t>
            </w:r>
            <w:proofErr w:type="spellStart"/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Варненском</w:t>
            </w:r>
            <w:proofErr w:type="spellEnd"/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районе;</w:t>
            </w:r>
          </w:p>
          <w:p w:rsidR="00D55C20" w:rsidRPr="007036C1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льтуры 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C5411C" w:rsidRPr="007036C1" w:rsidRDefault="00C5411C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7296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proofErr w:type="spellStart"/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D55C20" w:rsidRDefault="001274DD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Финансовое упра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вление а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proofErr w:type="spellStart"/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070959" w:rsidRDefault="00070959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  <w:p w:rsidR="00C31562" w:rsidRPr="004D3CB0" w:rsidRDefault="004D3CB0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  <w:r w:rsidRPr="004D3CB0">
              <w:rPr>
                <w:rFonts w:ascii="Times New Roman" w:hAnsi="Times New Roman"/>
                <w:sz w:val="24"/>
                <w:szCs w:val="24"/>
              </w:rPr>
              <w:t xml:space="preserve"> от 24 июля 2007 года № 209-ФЗ «О развитии малого и среднего предпринимательства в Российской Федерации»</w:t>
            </w:r>
            <w:r w:rsidR="00DA04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64DC" w:rsidRPr="007D41FB">
              <w:rPr>
                <w:rFonts w:ascii="Times New Roman" w:hAnsi="Times New Roman"/>
                <w:sz w:val="24"/>
                <w:szCs w:val="24"/>
              </w:rPr>
              <w:t>Государственная программа Челябинской области «Экономическое развитие и инновационная экономика Челябинской области»</w:t>
            </w:r>
            <w:r w:rsidR="007D4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>у</w:t>
            </w:r>
            <w:r w:rsidR="00BA47F0" w:rsidRPr="00BA47F0">
              <w:rPr>
                <w:rFonts w:ascii="Times New Roman" w:hAnsi="Times New Roman"/>
                <w:sz w:val="24"/>
                <w:szCs w:val="24"/>
              </w:rPr>
              <w:t>твержденная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Челябинской области от 16 декабря 2015 г. № 623-П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Pr="000A0832" w:rsidRDefault="00A00BA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Основная цель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E32F0" w:rsidRPr="007036C1" w:rsidRDefault="007036C1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078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благоприятного предпринимательского климата, развитие механизмов поддержки субъектов малого и среднего предпринимательства, 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стимулирование экономической активности субъектов малого и среднего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предпринимательства в </w:t>
            </w:r>
            <w:proofErr w:type="spellStart"/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Варненском</w:t>
            </w:r>
            <w:proofErr w:type="spellEnd"/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Pr="000A0832" w:rsidRDefault="005D6CB2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задачи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A0832" w:rsidRDefault="000A0832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устранение административных барьеров, препятствующих развитию и функционированию малого и среднего бизнеса;</w:t>
            </w:r>
          </w:p>
          <w:p w:rsidR="00C84AF0" w:rsidRDefault="00C84AF0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F38EB" w:rsidRPr="00864AA2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1A9E" w:rsidRDefault="00091A9E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популяризация предпринимательской деятельности</w:t>
            </w:r>
          </w:p>
          <w:p w:rsidR="008F38EB" w:rsidRP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2F0" w:rsidRPr="0096633A" w:rsidTr="00611A18">
        <w:trPr>
          <w:trHeight w:val="2268"/>
        </w:trPr>
        <w:tc>
          <w:tcPr>
            <w:tcW w:w="3379" w:type="dxa"/>
          </w:tcPr>
          <w:p w:rsidR="000E32F0" w:rsidRPr="00611A18" w:rsidRDefault="00993B83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Целевые индикат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оры и показатели муниципальной П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611A18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8B4CC7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Проведение оценки регулирующего воздействия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  <w:r w:rsidR="00891079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экспертизы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 xml:space="preserve"> прое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ктов НПА </w:t>
            </w:r>
            <w:proofErr w:type="spellStart"/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Варненского</w:t>
            </w:r>
            <w:proofErr w:type="spellEnd"/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района, затрагивающих интересы субъектов предпринимательской и инвестиционной деятельности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– не менее 1 НПА в квартал;</w:t>
            </w:r>
          </w:p>
          <w:p w:rsidR="00406222" w:rsidRDefault="00406222" w:rsidP="00CC68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Pr="00CC6817">
              <w:rPr>
                <w:rFonts w:ascii="Times New Roman" w:hAnsi="Times New Roman"/>
                <w:sz w:val="24"/>
                <w:szCs w:val="24"/>
              </w:rPr>
              <w:t xml:space="preserve">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 единиц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06222" w:rsidRDefault="00406222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611A18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</w:t>
            </w:r>
            <w:r w:rsidRPr="000B6B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823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субсидий субъектам малого и среднего предпринимательства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и физическим лицам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</w:t>
            </w:r>
            <w:r w:rsidR="000228A3">
              <w:rPr>
                <w:rFonts w:ascii="Times New Roman" w:eastAsia="Times New Roman" w:hAnsi="Times New Roman"/>
                <w:sz w:val="24"/>
                <w:szCs w:val="24"/>
              </w:rPr>
              <w:t>хся индивидуальными предпринимателями и применяющи</w:t>
            </w:r>
            <w:r w:rsidR="0077436C">
              <w:rPr>
                <w:rFonts w:ascii="Times New Roman" w:eastAsia="Times New Roman" w:hAnsi="Times New Roman"/>
                <w:sz w:val="24"/>
                <w:szCs w:val="24"/>
              </w:rPr>
              <w:t>х специальный налоговый режим «Налог на профессиональный доход»,</w:t>
            </w:r>
            <w:r w:rsidR="005D0CFE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единиц: 6</w:t>
            </w:r>
          </w:p>
          <w:p w:rsidR="007B0988" w:rsidRPr="00BA3AA0" w:rsidRDefault="007B0988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AA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Увеличение количества объектов имущества в перечн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>ях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имущества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, предназначенных для передачи в пользование субъектам малого и среднего предпринимательства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физическим 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>лицам</w:t>
            </w:r>
            <w:r w:rsidR="00A8660E"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 xml:space="preserve">сельских поселений 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proofErr w:type="spellStart"/>
            <w:r w:rsidR="00376CCE">
              <w:rPr>
                <w:rFonts w:ascii="Times New Roman" w:hAnsi="Times New Roman"/>
                <w:bCs/>
                <w:sz w:val="24"/>
                <w:szCs w:val="24"/>
              </w:rPr>
              <w:t>Варненского</w:t>
            </w:r>
            <w:proofErr w:type="spellEnd"/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района, единиц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не менее 1 объ</w:t>
            </w:r>
            <w:r w:rsidR="001F66C3">
              <w:rPr>
                <w:rFonts w:ascii="Times New Roman" w:hAnsi="Times New Roman"/>
                <w:bCs/>
                <w:sz w:val="24"/>
                <w:szCs w:val="24"/>
              </w:rPr>
              <w:t>екта</w:t>
            </w:r>
            <w:r w:rsidR="00321F5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D7860" w:rsidRPr="00423F05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р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 xml:space="preserve">азмещение информации на официальном сайте  администрации </w:t>
            </w:r>
            <w:proofErr w:type="spellStart"/>
            <w:r w:rsidR="006E7DA7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proofErr w:type="spellEnd"/>
            <w:r w:rsidR="006E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6E7DA7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,  а также прочих СМИ муниципального об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r w:rsidR="00727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0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н</w:t>
            </w:r>
            <w:r w:rsidR="00C17776" w:rsidRPr="00FB0421">
              <w:rPr>
                <w:rFonts w:ascii="Times New Roman" w:hAnsi="Times New Roman"/>
                <w:sz w:val="24"/>
                <w:szCs w:val="24"/>
              </w:rPr>
              <w:t>е менее 1 публикации в неделю</w:t>
            </w:r>
            <w:r w:rsidR="00C177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7525" w:rsidRPr="00E73D4A" w:rsidRDefault="00864AA2" w:rsidP="00864A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525" w:rsidRPr="00A6641E">
              <w:rPr>
                <w:rFonts w:ascii="Times New Roman" w:hAnsi="Times New Roman"/>
              </w:rPr>
              <w:t xml:space="preserve">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о</w:t>
            </w:r>
            <w:r w:rsidR="001F66C3">
              <w:rPr>
                <w:rFonts w:ascii="Times New Roman" w:hAnsi="Times New Roman"/>
                <w:sz w:val="24"/>
                <w:szCs w:val="24"/>
              </w:rPr>
              <w:t>беспеченность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 xml:space="preserve"> населения </w:t>
            </w:r>
            <w:proofErr w:type="spellStart"/>
            <w:r w:rsidR="00E73D4A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proofErr w:type="spellEnd"/>
            <w:r w:rsidR="00E73D4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площадью торговых объектов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6E1756">
              <w:rPr>
                <w:rFonts w:ascii="Times New Roman" w:hAnsi="Times New Roman"/>
                <w:sz w:val="24"/>
                <w:szCs w:val="24"/>
              </w:rPr>
              <w:t>–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756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350,74</w:t>
            </w:r>
            <w:r w:rsidR="00E73D4A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кв. м/ 1000 чел.</w:t>
            </w:r>
          </w:p>
        </w:tc>
      </w:tr>
      <w:tr w:rsidR="00993B83" w:rsidRPr="0096633A" w:rsidTr="00046D8C">
        <w:tc>
          <w:tcPr>
            <w:tcW w:w="3379" w:type="dxa"/>
          </w:tcPr>
          <w:p w:rsidR="00993B83" w:rsidRPr="00611A18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Этапы и 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611A18" w:rsidRDefault="006439C1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2021-2023</w:t>
            </w:r>
            <w:r w:rsidR="00611A18"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годы.</w:t>
            </w:r>
          </w:p>
          <w:p w:rsidR="00993B83" w:rsidRPr="0096633A" w:rsidRDefault="00993B83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93B83" w:rsidRPr="0096633A" w:rsidTr="00046D8C">
        <w:tc>
          <w:tcPr>
            <w:tcW w:w="3379" w:type="dxa"/>
          </w:tcPr>
          <w:p w:rsidR="000C33BB" w:rsidRPr="00611A18" w:rsidRDefault="00993B83" w:rsidP="007A4E7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Объемы бюджет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ассигнований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FB71EE" w:rsidRDefault="00611A18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общий объем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финансирования</w:t>
            </w:r>
            <w:r w:rsidR="009F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за счет средств местного бюджета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рублей, </w:t>
            </w:r>
          </w:p>
          <w:p w:rsidR="00611A18" w:rsidRPr="00FB71EE" w:rsidRDefault="00611A18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2022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842268" w:rsidRPr="00611A18" w:rsidRDefault="00034875" w:rsidP="005A1F32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93B83" w:rsidTr="00046D8C">
        <w:tc>
          <w:tcPr>
            <w:tcW w:w="3379" w:type="dxa"/>
          </w:tcPr>
          <w:p w:rsidR="00993B83" w:rsidRPr="0053039C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Ожидаемые резул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ьтаты реализации муниципальной П</w:t>
            </w: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53039C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03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9F1149" w:rsidRPr="000E7C07" w:rsidRDefault="009F1149" w:rsidP="009F11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единиц;</w:t>
            </w:r>
          </w:p>
          <w:p w:rsidR="009F1149" w:rsidRPr="0083461F" w:rsidRDefault="009F1149" w:rsidP="0053039C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57016" w:rsidRDefault="00046D8C" w:rsidP="00C57016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Раздел I. Содержание проблемы и обоснование </w:t>
      </w:r>
    </w:p>
    <w:p w:rsidR="00CA7DDA" w:rsidRPr="00046D8C" w:rsidRDefault="00046D8C" w:rsidP="00C5701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необходимости ее решения программными методами</w:t>
      </w:r>
    </w:p>
    <w:p w:rsidR="00A624C0" w:rsidRPr="00A624C0" w:rsidRDefault="000A0832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Стратегии социально-экономического развития </w:t>
      </w:r>
      <w:proofErr w:type="spellStart"/>
      <w:r w:rsidR="00A00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A624C0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</w:t>
      </w:r>
      <w:r w:rsidR="0032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 до 2035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года, развитие субъектов малого и среднего предпринимательства определено одной из «точек роста» экономики </w:t>
      </w:r>
      <w:r w:rsid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района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причине его мобильности, способности быстро адаптироваться под ситуацию, создавать новые рабочие места. Малый и средний бизнес присутствует во всех отраслях экономики </w:t>
      </w:r>
      <w:proofErr w:type="spellStart"/>
      <w:r w:rsidR="00A00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A624C0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области, в его деятельность вовлечены все социальные группы населения.</w:t>
      </w:r>
    </w:p>
    <w:p w:rsidR="00A624C0" w:rsidRPr="00E610CE" w:rsidRDefault="0032110E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итогам 2019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общее количество субъектов малого и среднего предпринимательства составило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646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единиц, в том числе:</w:t>
      </w:r>
      <w:r w:rsidR="00A624C0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733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="00D476E6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малых предприятий – юридических лиц, </w:t>
      </w:r>
      <w:r w:rsidR="00F733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630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индивидуальных предпринимателей,</w:t>
      </w:r>
      <w:r w:rsidR="00A624C0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F78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A624C0" w:rsidRPr="002849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крестьянских (фермерских) хозяйств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505D0" w:rsidRPr="008A7FF7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Если говорить о структуре предприятий, то </w:t>
      </w:r>
      <w:r w:rsidR="009D439E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около 40</w:t>
      </w:r>
      <w:r w:rsidR="005D6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процентов</w:t>
      </w: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средних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малых</w:t>
      </w: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предприятий - юридических лиц действуют в</w:t>
      </w:r>
      <w:r w:rsidR="00162A65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сельском хозяйстве, </w:t>
      </w:r>
      <w:r w:rsidR="00FA34C8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30,9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62A65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процент</w:t>
      </w:r>
      <w:r w:rsidR="008903B1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-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903B1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сфере торговли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D6C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 процентов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приходится на  «</w:t>
      </w:r>
      <w:r w:rsidR="00484D1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Обрабатывающие  производства»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Предприятия  с основными видами деятельности «</w:t>
      </w:r>
      <w:r w:rsidR="0051341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Производство</w:t>
      </w:r>
      <w:r w:rsidR="00495126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распределение электроэнергии,</w:t>
      </w:r>
      <w:r w:rsidR="0051341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газа и воды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 «Транспорт и связь» «Операции с недвижимым имуществом, аренда и предоставление услуг» составляют в суммарном выражении </w:t>
      </w:r>
      <w:r w:rsidR="00796079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18,1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процента предприятий.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Основной задачей развития предпринимательства в </w:t>
      </w:r>
      <w:proofErr w:type="spellStart"/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Варненском</w:t>
      </w:r>
      <w:proofErr w:type="spellEnd"/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является обеспечение занятости насел</w:t>
      </w:r>
      <w:r w:rsidR="00DC26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ения. По оценке на 1 января 2020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среднесписочная численность занятых в сфере малого и среднего предпринимательства составила </w:t>
      </w:r>
      <w:r w:rsidR="009E26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1640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  <w:r w:rsidR="00CA47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7D7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6C3B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CA47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общей численности занятых в экономике </w:t>
      </w:r>
      <w:proofErr w:type="spellStart"/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025233" w:rsidRDefault="00A624C0" w:rsidP="00B120A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Оборот малых предприятий –</w:t>
      </w:r>
      <w:r w:rsidR="00025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юридических лиц составил в 2019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</w:t>
      </w:r>
      <w:r w:rsidR="00D7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252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E1494"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1539 </w:t>
      </w:r>
      <w:r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8E1494"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</w:t>
      </w:r>
      <w:r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рублей. </w:t>
      </w:r>
    </w:p>
    <w:p w:rsidR="00B120A3" w:rsidRPr="00FA7BF4" w:rsidRDefault="00B120A3" w:rsidP="00B120A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Поддерживая политику Губернатора Челябинской области в отношении малого и среднего би</w:t>
      </w:r>
      <w:r w:rsidR="00025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знеса, а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дминистрация </w:t>
      </w:r>
      <w:proofErr w:type="spellStart"/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ставит задачу: создание благоприятных условий для развития бизнеса.</w:t>
      </w:r>
    </w:p>
    <w:p w:rsidR="005078A8" w:rsidRPr="005078A8" w:rsidRDefault="00A624C0" w:rsidP="005078A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0A08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месте с тем в</w:t>
      </w:r>
      <w:r w:rsidR="003B1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B27B5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Варненском</w:t>
      </w:r>
      <w:proofErr w:type="spellEnd"/>
      <w:r w:rsidR="005078A8" w:rsidRPr="00B1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существуют следующие факторы, сдерживающие</w:t>
      </w:r>
      <w:r w:rsidR="003B1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дальнейшее развитие </w:t>
      </w:r>
      <w:r w:rsidR="005078A8" w:rsidRPr="00C31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предпринимательства:</w:t>
      </w:r>
    </w:p>
    <w:p w:rsidR="005078A8" w:rsidRPr="005078A8" w:rsidRDefault="005078A8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нестабильность федерального законодательства;</w:t>
      </w:r>
    </w:p>
    <w:p w:rsidR="005078A8" w:rsidRPr="005078A8" w:rsidRDefault="005078A8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высокий уровень инфляции;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недостаток залогового обеспечения при получении кредитных средств;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слаборазвитая система микрофинансирования;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изношенность оборудования;</w:t>
      </w:r>
    </w:p>
    <w:p w:rsidR="005078A8" w:rsidRPr="005078A8" w:rsidRDefault="00E50C96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недостаточная конкурентоспособность местных производителей, сложности сбыта продукции и входа в сетевые торговые объекты, трудности в продвижении товаров (работ, услуг) на </w:t>
      </w:r>
      <w:r w:rsidR="00934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региональные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рынки;</w:t>
      </w:r>
    </w:p>
    <w:p w:rsidR="005078A8" w:rsidRPr="00A624C0" w:rsidRDefault="00E50C96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недостаток квалифицированных кадро</w:t>
      </w:r>
      <w:r w:rsidR="00263D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13A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недостаточный уровень профессиональной подготовки.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Решение указанных проблем программными методами установлено Федеральным законом от 24 июля 2007 года № 209-ФЗ «О развитии малого и среднего предпринимательства в Российской Федерации». 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Муниципальная П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рограмма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разработана с целью реализации основных положений указанного закона, создания благоприятного предпринимательского климата, способствующего развитию субъектов малого и среднего предпринимательства, и является логическим пр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одолжением ранее действовавших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рограмм. Практика доказала правильность выбора программного метода как основного в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районе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управления процессами развития субъектов малого и среднего предпринимательства, а аналитическая оценка результ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атов реализации предшествующих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 позволила сделать вывод о его 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поступательном развитии. Комплексный подход обеспечит наиболее рациональную концентрацию финансовых, материальных, трудовых ресурсов для достижения целей.</w:t>
      </w:r>
    </w:p>
    <w:p w:rsidR="00A624C0" w:rsidRDefault="000A0832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 используются следующие основные понятия:</w:t>
      </w:r>
    </w:p>
    <w:p w:rsidR="00C80C8A" w:rsidRPr="00C80C8A" w:rsidRDefault="00C80C8A" w:rsidP="00C80C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</w:t>
      </w:r>
      <w:r w:rsidRPr="00C8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и средне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предпринимательства</w:t>
      </w:r>
      <w:r w:rsidR="00FE1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C8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</w:t>
      </w:r>
      <w:r w:rsidR="00FE12A9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C80C8A" w:rsidRPr="00A624C0" w:rsidRDefault="00C80C8A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Pr="0093426F" w:rsidRDefault="00A3255A" w:rsidP="00A17DE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II. Основные цели и задачи муниципал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ьной П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Целью </w:t>
      </w:r>
      <w:r w:rsid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является создание благоприятного предпринимательского климата, развитие механизмов поддержки субъектов малого и среднего предпринимательства, </w:t>
      </w:r>
      <w:r w:rsidR="005078A8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стимулирование экономической активности субъектов малого и среднего 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предпринимательства в </w:t>
      </w:r>
      <w:proofErr w:type="spellStart"/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Варненском</w:t>
      </w:r>
      <w:proofErr w:type="spellEnd"/>
      <w:r w:rsidR="005078A8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</w:t>
      </w:r>
      <w:r w:rsid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достижения поставленной цели предусматривается решение следующих задач:</w:t>
      </w:r>
    </w:p>
    <w:p w:rsidR="0093426F" w:rsidRPr="0093426F" w:rsidRDefault="0093426F" w:rsidP="0093426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 административных барьеров, препятствующих развитию и функционированию малого и среднего бизнеса;</w:t>
      </w:r>
    </w:p>
    <w:p w:rsidR="0093426F" w:rsidRPr="00D33E0F" w:rsidRDefault="00D33E0F" w:rsidP="00D33E0F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3426F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1299" w:rsidRPr="00864AA2">
        <w:rPr>
          <w:rFonts w:ascii="Times New Roman" w:hAnsi="Times New Roman" w:cs="Times New Roman"/>
          <w:sz w:val="24"/>
          <w:szCs w:val="24"/>
        </w:rPr>
        <w:t>развитие предпринимательской активности населения, в том числе молодежи</w:t>
      </w:r>
      <w:r w:rsidRPr="00864AA2">
        <w:rPr>
          <w:rFonts w:ascii="Times New Roman" w:hAnsi="Times New Roman" w:cs="Times New Roman"/>
          <w:sz w:val="24"/>
          <w:szCs w:val="24"/>
        </w:rPr>
        <w:t>;</w:t>
      </w:r>
    </w:p>
    <w:p w:rsidR="005078A8" w:rsidRDefault="002B5BB9" w:rsidP="00E24C2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3426F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3426F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1299" w:rsidRPr="00864AA2">
        <w:rPr>
          <w:rFonts w:ascii="Times New Roman" w:hAnsi="Times New Roman" w:cs="Times New Roman"/>
          <w:sz w:val="24"/>
          <w:szCs w:val="24"/>
        </w:rPr>
        <w:t>популяризация предпринимательской деятельности</w:t>
      </w:r>
      <w:r w:rsidR="008907BF">
        <w:rPr>
          <w:rFonts w:ascii="Times New Roman" w:hAnsi="Times New Roman" w:cs="Times New Roman"/>
          <w:sz w:val="24"/>
          <w:szCs w:val="24"/>
        </w:rPr>
        <w:t>.</w:t>
      </w:r>
    </w:p>
    <w:p w:rsidR="00E24C2F" w:rsidRPr="0093426F" w:rsidRDefault="00E24C2F" w:rsidP="00E24C2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DDA" w:rsidRPr="0093426F" w:rsidRDefault="008E604D" w:rsidP="00A17DEE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III. Срок</w:t>
      </w:r>
      <w:r w:rsidR="00356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реализации муниципальной П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4E613D" w:rsidRDefault="00E05630" w:rsidP="001D7C35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4E613D" w:rsidRP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Срок реализации мероприятий </w:t>
      </w:r>
      <w:r w:rsid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425D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рограммы: 2021-2023</w:t>
      </w:r>
      <w:r w:rsidR="004E613D" w:rsidRP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годы. </w:t>
      </w:r>
    </w:p>
    <w:p w:rsidR="00E45432" w:rsidRDefault="00E45432" w:rsidP="001D7C35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726F" w:rsidRDefault="0076726F" w:rsidP="0076726F">
      <w:pPr>
        <w:tabs>
          <w:tab w:val="left" w:pos="0"/>
        </w:tabs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Сис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мероприятий муниципальной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CA7DDA" w:rsidRPr="00F707B4" w:rsidRDefault="00F707B4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</w:t>
      </w: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рограмме предусматривается реализация мероприятий по </w:t>
      </w:r>
      <w:r w:rsidR="00A210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шести </w:t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основным направлениям</w:t>
      </w:r>
      <w:r w:rsidR="008D6547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CA7DDA" w:rsidRPr="00265E27" w:rsidRDefault="00CA7DDA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овершенствование нормативной правовой базы, обеспечивающей развитие субъектов малого и среднего предпринимательства, и устранение административных барьеров</w:t>
      </w:r>
      <w:r w:rsidR="008D6547"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CA7DDA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одействие развитию малого и среднего предпринимательства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CA7DDA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инансовая поддержка</w:t>
      </w:r>
      <w:r w:rsidR="00B251AA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субъектов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малого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среднего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предпринимательства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30213B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BM1431"/>
      <w:bookmarkEnd w:id="1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350D44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406F41" w:rsidRP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овершенствование механизмов использования муниципального имущества для развития субъектов малого и среднего предпринимательства</w:t>
      </w:r>
      <w:r w:rsidR="00350D44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1A11E6" w:rsidRDefault="0030213B" w:rsidP="001A11E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CA7DDA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нформационная  поддержка субъектов малого и среднего предпринимательства</w:t>
      </w:r>
      <w:r w:rsid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A2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A11E6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пропаганда и популяризация предпринимательской деятельности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4A2E19" w:rsidRDefault="0030213B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CA7DDA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азвитие малого и среднего предпринимательства в сфере торговли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44AA8" w:rsidRDefault="00144AA8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Система осно</w:t>
      </w:r>
      <w:r w:rsidR="001A2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вных мероприятий муниципальной П</w:t>
      </w: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и объемы их финансирования представлены </w:t>
      </w:r>
      <w:r w:rsidR="001A2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приложении 1 к муниципальной П</w:t>
      </w: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рограмме.</w:t>
      </w:r>
    </w:p>
    <w:p w:rsidR="00DD73C3" w:rsidRDefault="00DD73C3" w:rsidP="009379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D7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DD73C3" w:rsidRPr="00FA7BF4" w:rsidRDefault="00AF145A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D73C3"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D73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Источником финансирования мероприятий 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являются средства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 бюджета </w:t>
      </w:r>
      <w:proofErr w:type="spellStart"/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района. </w:t>
      </w:r>
      <w:proofErr w:type="gramStart"/>
      <w:r w:rsidR="00DD73C3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реализацию мероприятий 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DD73C3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могут быть привлечены средства областного и федерального бюджетов, в порядке, определенном действующим законодательством.</w:t>
      </w:r>
      <w:proofErr w:type="gramEnd"/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Объем финансирования 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мероприятий за счет средств бюджетов раз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личных уровней приводится на 2021-2023 годы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может уточняться.</w:t>
      </w:r>
    </w:p>
    <w:p w:rsidR="00DD73C3" w:rsidRPr="00FA7BF4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 на весь период реализации составляет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600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тыс</w:t>
      </w:r>
      <w:proofErr w:type="gramStart"/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.р</w:t>
      </w:r>
      <w:proofErr w:type="gramEnd"/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ублей</w:t>
      </w:r>
      <w:proofErr w:type="spellEnd"/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(таблица 1).</w:t>
      </w:r>
    </w:p>
    <w:p w:rsidR="00DD73C3" w:rsidRPr="00FA7BF4" w:rsidRDefault="00DD73C3" w:rsidP="00DD7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D73C3" w:rsidRPr="00FA7BF4" w:rsidTr="003569FF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D73C3" w:rsidRPr="00FA7BF4" w:rsidTr="003569FF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2022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2023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7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D81A6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</w:p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5006EF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</w:t>
            </w:r>
          </w:p>
        </w:tc>
      </w:tr>
    </w:tbl>
    <w:p w:rsidR="00DD73C3" w:rsidRPr="00FA7BF4" w:rsidRDefault="00DD73C3" w:rsidP="00DD7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D73C3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7A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Объемы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B97A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могут корректироваться с учетом доходов местного бюджета на соответствующий финансовый год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D73C3" w:rsidRPr="00C44046" w:rsidRDefault="00AF145A" w:rsidP="00DD73C3">
      <w:pPr>
        <w:tabs>
          <w:tab w:val="center" w:pos="4677"/>
          <w:tab w:val="right" w:pos="9355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D73C3"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D73C3" w:rsidRPr="00500F68">
        <w:t xml:space="preserve"> </w:t>
      </w:r>
      <w:r w:rsidR="00DD73C3" w:rsidRPr="00C44046">
        <w:rPr>
          <w:rFonts w:ascii="Times New Roman" w:hAnsi="Times New Roman" w:cs="Times New Roman"/>
          <w:sz w:val="24"/>
          <w:szCs w:val="24"/>
        </w:rPr>
        <w:t xml:space="preserve">Перечень приоритетных видов деятельности субъектов малого и среднего предпринимательства на территории </w:t>
      </w:r>
      <w:proofErr w:type="spellStart"/>
      <w:r w:rsidR="00DD73C3" w:rsidRPr="00C44046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DD73C3" w:rsidRPr="00C44046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D73C3" w:rsidRPr="00C44046" w:rsidRDefault="00DD73C3" w:rsidP="00DD73C3">
      <w:pPr>
        <w:tabs>
          <w:tab w:val="center" w:pos="4677"/>
          <w:tab w:val="right" w:pos="9355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4046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C44046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C44046">
        <w:rPr>
          <w:rFonts w:ascii="Times New Roman" w:hAnsi="Times New Roman" w:cs="Times New Roman"/>
          <w:sz w:val="24"/>
          <w:szCs w:val="24"/>
        </w:rPr>
        <w:t xml:space="preserve"> муниципального района для оказания финансовой поддержки приоритетными видами деятельности субъектов малого и среднего предпринимательства являются виды деятельности в сфере производства товаров (работ, услуг), за исключением видов деятельности, включенных в </w:t>
      </w:r>
      <w:hyperlink r:id="rId9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разделы G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кода 45), </w:t>
      </w:r>
      <w:hyperlink r:id="rId10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K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L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M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13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кодов 71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75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), </w:t>
      </w:r>
      <w:hyperlink r:id="rId15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N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O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S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кодов 95 и 96), </w:t>
      </w:r>
      <w:hyperlink r:id="rId18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T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U</w:t>
        </w:r>
      </w:hyperlink>
      <w:r w:rsidRPr="00C44046">
        <w:rPr>
          <w:rFonts w:ascii="Times New Roman" w:hAnsi="Times New Roman" w:cs="Times New Roman"/>
          <w:sz w:val="24"/>
          <w:szCs w:val="24"/>
        </w:rPr>
        <w:t>, а также</w:t>
      </w:r>
      <w:proofErr w:type="gramEnd"/>
      <w:r w:rsidRPr="00C44046">
        <w:rPr>
          <w:rFonts w:ascii="Times New Roman" w:hAnsi="Times New Roman" w:cs="Times New Roman"/>
          <w:sz w:val="24"/>
          <w:szCs w:val="24"/>
        </w:rPr>
        <w:t xml:space="preserve"> относящихся к </w:t>
      </w:r>
      <w:hyperlink r:id="rId20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коду 86.23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раздела Q Общероссийского классификатора видов экономической деятельности (ОК 029-2014 (КДЕС</w:t>
      </w:r>
      <w:proofErr w:type="gramStart"/>
      <w:r w:rsidRPr="00C44046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C44046">
        <w:rPr>
          <w:rFonts w:ascii="Times New Roman" w:hAnsi="Times New Roman" w:cs="Times New Roman"/>
          <w:sz w:val="24"/>
          <w:szCs w:val="24"/>
        </w:rPr>
        <w:t>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</w:t>
      </w:r>
    </w:p>
    <w:p w:rsidR="00DD73C3" w:rsidRDefault="00DD73C3" w:rsidP="00DD73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lastRenderedPageBreak/>
        <w:t xml:space="preserve">           </w:t>
      </w:r>
      <w:r w:rsidRPr="00415C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Условия и порядок оказания финансовой поддержки в форме предоставления субсидий субъектам малого и среднего предпринимательства </w:t>
      </w:r>
      <w:r w:rsidRPr="00272B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определяются Правительством Челябинской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области и нормативными актами администрации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Pr="00272B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района.</w:t>
      </w:r>
    </w:p>
    <w:p w:rsidR="00DD73C3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обращений субъектов малого и среднего предпринимательства об оказании финансовой поддержки не должен превышать шестидесяти календарных дней.</w:t>
      </w:r>
    </w:p>
    <w:p w:rsidR="0058572B" w:rsidRDefault="0058572B" w:rsidP="0058572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определении затрат на реализацию муниципальной программы учитывается не только нормативная потребность, но и ресурсные возможности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58572B" w:rsidRPr="00415CD1" w:rsidRDefault="0058572B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12E" w:rsidRPr="00F707B4" w:rsidRDefault="0032212E" w:rsidP="0032212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2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выполнения мероприя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тий муниципальной П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0F77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Комитет экономики администрации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осуществляет управление реализацией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и несет ответственность за достижение целевых индикаторов и показателей, конечных результатов ее реализации, а также за целевое и эффективное использование бюджетных средств;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запрашивает у соисполнителей информацию, необходимую для подготовки годового отчета об исполнении мероприятий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рограммы;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проводит оценку эффективности мероприятий, осуществляемых соисполнителем;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ежеквартально в срок до 10 числа</w:t>
      </w:r>
      <w:r w:rsidRPr="00415C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следующего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отчетным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подготавливает 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отчет о ходе реализации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рограммы.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0F77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Реализация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осуществляется на основе </w:t>
      </w:r>
      <w:r w:rsidRPr="00CB36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муниципальных контрактов на закупку товаров, работ, услуг для муниципальных нужд, 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также путем предоставления субсидий субъектам малого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среднего предпринимательства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356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Внесение изменений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муниципальную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рограмму осуществляется в соответствии с законодательством Российской Федерации и Челябинской области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нормативными правовыми актами органов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F145A" w:rsidRPr="005256B3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0F77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организует размещение в сети Интернет на своем официальном сайте информации о ходе реализации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рограммы.</w:t>
      </w:r>
    </w:p>
    <w:p w:rsidR="00937945" w:rsidRDefault="00937945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</w:t>
      </w:r>
      <w:r w:rsidR="005256B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индикаторы и показатели муниципальной программы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1559"/>
        <w:gridCol w:w="1134"/>
        <w:gridCol w:w="1134"/>
        <w:gridCol w:w="957"/>
      </w:tblGrid>
      <w:tr w:rsidR="007A37AE" w:rsidTr="000D6BA1">
        <w:trPr>
          <w:trHeight w:val="456"/>
        </w:trPr>
        <w:tc>
          <w:tcPr>
            <w:tcW w:w="534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3543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Целевые индикаторы и показатели</w:t>
            </w:r>
          </w:p>
        </w:tc>
        <w:tc>
          <w:tcPr>
            <w:tcW w:w="1276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Единицы измерения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37AE" w:rsidRPr="008562C7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Плановые значения</w:t>
            </w:r>
          </w:p>
        </w:tc>
      </w:tr>
      <w:tr w:rsidR="007A37AE" w:rsidTr="00036464">
        <w:trPr>
          <w:trHeight w:val="480"/>
        </w:trPr>
        <w:tc>
          <w:tcPr>
            <w:tcW w:w="534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543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2022г.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2023г.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43" w:type="dxa"/>
          </w:tcPr>
          <w:p w:rsidR="00036464" w:rsidRPr="00036464" w:rsidRDefault="00036464" w:rsidP="00036464">
            <w:pPr>
              <w:spacing w:after="120"/>
              <w:rPr>
                <w:rFonts w:ascii="Times New Roman" w:eastAsia="Times New Roman" w:hAnsi="Times New Roman"/>
              </w:rPr>
            </w:pPr>
            <w:r w:rsidRPr="00036464">
              <w:rPr>
                <w:rFonts w:ascii="Times New Roman" w:eastAsia="Times New Roman" w:hAnsi="Times New Roman"/>
              </w:rPr>
              <w:t xml:space="preserve">Проведение оценки регулирующего воздействия или экспертизы  проектов НПА </w:t>
            </w:r>
            <w:proofErr w:type="spellStart"/>
            <w:r w:rsidRPr="00036464"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036464">
              <w:rPr>
                <w:rFonts w:ascii="Times New Roman" w:eastAsia="Times New Roman" w:hAnsi="Times New Roman"/>
              </w:rPr>
              <w:t xml:space="preserve"> муниципального района, затрагивающих интересы субъектов предпринимательской и инвестиционной деятельности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квартал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543" w:type="dxa"/>
          </w:tcPr>
          <w:p w:rsidR="00036464" w:rsidRPr="00463572" w:rsidRDefault="00463572" w:rsidP="00463572">
            <w:pPr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63572">
              <w:rPr>
                <w:rFonts w:ascii="Times New Roman" w:hAnsi="Times New Roman"/>
              </w:rPr>
              <w:t>величение количества субъектов малого и среднего предпринимательства на 1 тыс. человек населения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63572" w:rsidRDefault="00463572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63572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925968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24,5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543" w:type="dxa"/>
          </w:tcPr>
          <w:p w:rsidR="00036464" w:rsidRPr="00925968" w:rsidRDefault="00925968" w:rsidP="00A844D6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highlight w:val="yellow"/>
              </w:rPr>
              <w:t>П</w:t>
            </w:r>
            <w:r w:rsidRPr="00925968">
              <w:rPr>
                <w:rFonts w:ascii="Times New Roman" w:eastAsia="Times New Roman" w:hAnsi="Times New Roman"/>
                <w:highlight w:val="yellow"/>
              </w:rPr>
              <w:t xml:space="preserve">редоставление </w:t>
            </w:r>
            <w:r w:rsidRPr="00925968">
              <w:rPr>
                <w:rFonts w:ascii="Times New Roman" w:eastAsia="Times New Roman" w:hAnsi="Times New Roman"/>
                <w:color w:val="FF0000"/>
                <w:highlight w:val="yellow"/>
              </w:rPr>
              <w:t xml:space="preserve"> </w:t>
            </w:r>
            <w:r w:rsidRPr="00925968">
              <w:rPr>
                <w:rFonts w:ascii="Times New Roman" w:eastAsia="Times New Roman" w:hAnsi="Times New Roman"/>
                <w:highlight w:val="yellow"/>
              </w:rPr>
              <w:t>субсидий</w:t>
            </w:r>
            <w:r w:rsidRPr="00925968">
              <w:rPr>
                <w:rFonts w:ascii="Times New Roman" w:eastAsia="Times New Roman" w:hAnsi="Times New Roman"/>
              </w:rPr>
              <w:t xml:space="preserve"> субъектам малого и среднего предпринимательства и физическим лицам, не являющихся индивидуальными </w:t>
            </w:r>
            <w:r w:rsidRPr="00925968">
              <w:rPr>
                <w:rFonts w:ascii="Times New Roman" w:eastAsia="Times New Roman" w:hAnsi="Times New Roman"/>
              </w:rPr>
              <w:lastRenderedPageBreak/>
              <w:t>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276" w:type="dxa"/>
          </w:tcPr>
          <w:p w:rsidR="00036464" w:rsidRDefault="00036464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:rsidR="00A844D6" w:rsidRDefault="00A844D6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:rsidR="00A844D6" w:rsidRDefault="00A844D6" w:rsidP="00A844D6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3543" w:type="dxa"/>
          </w:tcPr>
          <w:p w:rsidR="00036464" w:rsidRPr="00AF6C5F" w:rsidRDefault="00AF6C5F" w:rsidP="00AF6C5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AF6C5F">
              <w:rPr>
                <w:rFonts w:ascii="Times New Roman" w:hAnsi="Times New Roman"/>
                <w:bCs/>
              </w:rPr>
              <w:t xml:space="preserve">величение количества объектов имущества в перечнях имущества, предназначенных для передачи в пользование субъектам малого и среднего предпринимательства и  физическим </w:t>
            </w:r>
            <w:r w:rsidRPr="00AF6C5F">
              <w:rPr>
                <w:rFonts w:ascii="Times New Roman" w:eastAsia="Times New Roman" w:hAnsi="Times New Roman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AF6C5F">
              <w:rPr>
                <w:rFonts w:ascii="Times New Roman" w:hAnsi="Times New Roman"/>
                <w:bCs/>
              </w:rPr>
              <w:t xml:space="preserve"> сельских поселений и </w:t>
            </w:r>
            <w:proofErr w:type="spellStart"/>
            <w:r w:rsidRPr="00AF6C5F">
              <w:rPr>
                <w:rFonts w:ascii="Times New Roman" w:hAnsi="Times New Roman"/>
                <w:bCs/>
              </w:rPr>
              <w:t>Варненского</w:t>
            </w:r>
            <w:proofErr w:type="spellEnd"/>
            <w:r w:rsidRPr="00AF6C5F">
              <w:rPr>
                <w:rFonts w:ascii="Times New Roman" w:hAnsi="Times New Roman"/>
                <w:bCs/>
              </w:rPr>
              <w:t xml:space="preserve"> муниципального района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543" w:type="dxa"/>
          </w:tcPr>
          <w:p w:rsidR="00036464" w:rsidRPr="00B316DF" w:rsidRDefault="00B316DF" w:rsidP="00B316D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B316DF">
              <w:rPr>
                <w:rFonts w:ascii="Times New Roman" w:hAnsi="Times New Roman"/>
              </w:rPr>
              <w:t xml:space="preserve">азмещение информации на официальном сайте  администрации </w:t>
            </w:r>
            <w:proofErr w:type="spellStart"/>
            <w:r w:rsidRPr="00B316DF">
              <w:rPr>
                <w:rFonts w:ascii="Times New Roman" w:hAnsi="Times New Roman"/>
              </w:rPr>
              <w:t>Варненского</w:t>
            </w:r>
            <w:proofErr w:type="spellEnd"/>
            <w:r w:rsidRPr="00B316DF">
              <w:rPr>
                <w:rFonts w:ascii="Times New Roman" w:hAnsi="Times New Roman"/>
              </w:rPr>
              <w:t xml:space="preserve"> муниципального района,  а также прочих СМИ муниципального образования  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неделю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543" w:type="dxa"/>
          </w:tcPr>
          <w:p w:rsidR="00036464" w:rsidRPr="00EC6E79" w:rsidRDefault="008C0428" w:rsidP="00EC6E79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Обеспеченность</w:t>
            </w:r>
            <w:r w:rsidR="00EC6E79" w:rsidRPr="00EC6E79">
              <w:rPr>
                <w:rFonts w:ascii="Times New Roman" w:hAnsi="Times New Roman"/>
              </w:rPr>
              <w:t xml:space="preserve"> населения </w:t>
            </w:r>
            <w:proofErr w:type="spellStart"/>
            <w:r w:rsidR="00EC6E79" w:rsidRPr="00EC6E79">
              <w:rPr>
                <w:rFonts w:ascii="Times New Roman" w:hAnsi="Times New Roman"/>
              </w:rPr>
              <w:t>Варненского</w:t>
            </w:r>
            <w:proofErr w:type="spellEnd"/>
            <w:r w:rsidR="00EC6E79" w:rsidRPr="00EC6E79">
              <w:rPr>
                <w:rFonts w:ascii="Times New Roman" w:hAnsi="Times New Roman"/>
              </w:rPr>
              <w:t xml:space="preserve"> муниципального района площадью торговых объектов не менее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C6E79" w:rsidRDefault="00EC6E7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gramStart"/>
            <w:r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/1000 чел.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8C0428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614,9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</w:tr>
    </w:tbl>
    <w:p w:rsidR="008562C7" w:rsidRPr="008562C7" w:rsidRDefault="008562C7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9FF" w:rsidRPr="004D72E5" w:rsidRDefault="00A10B70" w:rsidP="00A17DE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VII</w:t>
      </w:r>
      <w:r w:rsidR="00867A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3919FF" w:rsidRPr="004D7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Финансово-экономиче</w:t>
      </w:r>
      <w:r w:rsidR="006B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ское обоснование муниципальной П</w:t>
      </w:r>
      <w:r w:rsidR="003919FF" w:rsidRPr="004D7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3919FF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Финансово-экономическое обоснование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DB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приведено в приложении 2 к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DB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рограмме.</w:t>
      </w:r>
    </w:p>
    <w:p w:rsidR="0097156C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Предоставление субсидий субъектам малого и среднего предпринимательства на возмещение части затрат в связи с производством (реализацией) товаров, выполнение</w:t>
      </w:r>
      <w:r w:rsidR="00EC01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 работ, оказанием услуг (пункт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C01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рограмме) осуществляется в порядке, </w:t>
      </w:r>
      <w:r w:rsidR="0097156C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</w:t>
      </w:r>
      <w:r w:rsidR="00EC01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яемом</w:t>
      </w:r>
      <w:r w:rsidR="00DA4C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дминистрацией </w:t>
      </w:r>
      <w:proofErr w:type="spellStart"/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97156C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919FF" w:rsidRPr="00E34D34" w:rsidRDefault="00A10B70" w:rsidP="00A17DE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867A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="003919FF" w:rsidRPr="00E34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Методика оцен</w:t>
      </w:r>
      <w:r w:rsidR="006B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 эффективности муниципальной П</w:t>
      </w:r>
      <w:r w:rsidR="003919FF" w:rsidRPr="00E34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3919FF" w:rsidRPr="00780B96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Системная реализация мероприятий </w:t>
      </w:r>
      <w:r w:rsidR="00780B96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рограммы, включающих меры по 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финансовой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информационно-консультационной, имущественной и другим видам поддержки, способствует достижению основной цели - </w:t>
      </w:r>
      <w:r w:rsidR="0097156C" w:rsidRPr="005078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создание благоприятного предпринимательского климата, </w:t>
      </w:r>
      <w:r w:rsidR="0097156C">
        <w:rPr>
          <w:rFonts w:ascii="Times New Roman" w:eastAsia="Times New Roman" w:hAnsi="Times New Roman"/>
          <w:color w:val="000000" w:themeColor="text1"/>
          <w:sz w:val="24"/>
          <w:szCs w:val="24"/>
        </w:rPr>
        <w:t>что,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несомненно, влечет за 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собой повышение общего уровня доходов населения, пополнение </w:t>
      </w:r>
      <w:r w:rsidR="0097156C" w:rsidRPr="00A9571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бюджетов всех уровней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919FF" w:rsidRDefault="00F86771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инансовая поддержка дает предпринимателям возможность направить дополнительные средства на развитие</w:t>
      </w:r>
      <w:r w:rsidR="0093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модернизацию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бизнеса,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улучшить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финансовые показатели своей деятельности, что позволяет положительно оценить эффективность вложенных бюджетных средств.</w:t>
      </w:r>
    </w:p>
    <w:p w:rsidR="0097156C" w:rsidRPr="00780B96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взаимосвязаны с мероприятиями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результатами их выполнения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156C" w:rsidRPr="00EF35CB" w:rsidRDefault="0097156C" w:rsidP="0097156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достижения показателей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является участие в </w:t>
      </w:r>
      <w:r w:rsidRP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мероприятиях 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субъектов малого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среднего предпринимательства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34D34" w:rsidRP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государственных </w:t>
      </w:r>
      <w:r w:rsidR="00E34D34" w:rsidRP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</w:t>
      </w:r>
      <w:r w:rsidR="00E34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оказывающих им финансовую, имущественную, информационно-консультационную и иные виды поддержки.</w:t>
      </w:r>
    </w:p>
    <w:p w:rsidR="00E67F55" w:rsidRDefault="00867A1E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реализации </w:t>
      </w:r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проводится в порядке, установленном </w:t>
      </w:r>
      <w:r w:rsidR="00A735E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B7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Челябинской области.</w:t>
      </w:r>
    </w:p>
    <w:p w:rsidR="00E51383" w:rsidRDefault="00E51383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383" w:rsidRDefault="00E51383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1"/>
        <w:gridCol w:w="2534"/>
        <w:gridCol w:w="2535"/>
      </w:tblGrid>
      <w:tr w:rsidR="00E51383" w:rsidTr="00EB14AC">
        <w:tc>
          <w:tcPr>
            <w:tcW w:w="817" w:type="dxa"/>
            <w:tcBorders>
              <w:bottom w:val="single" w:sz="12" w:space="0" w:color="000000"/>
            </w:tcBorders>
          </w:tcPr>
          <w:p w:rsidR="00E51383" w:rsidRPr="000A7A4A" w:rsidRDefault="00C53323" w:rsidP="008562C7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 w:rsidRPr="000A7A4A">
              <w:rPr>
                <w:rFonts w:ascii="Times New Roman" w:eastAsia="Times New Roman" w:hAnsi="Times New Roman"/>
              </w:rPr>
              <w:lastRenderedPageBreak/>
              <w:t xml:space="preserve">№ </w:t>
            </w:r>
            <w:proofErr w:type="gramStart"/>
            <w:r w:rsidRPr="000A7A4A">
              <w:rPr>
                <w:rFonts w:ascii="Times New Roman" w:eastAsia="Times New Roman" w:hAnsi="Times New Roman"/>
              </w:rPr>
              <w:t>п</w:t>
            </w:r>
            <w:proofErr w:type="gramEnd"/>
            <w:r w:rsidRPr="000A7A4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E51383" w:rsidRPr="000A7A4A" w:rsidRDefault="00C5332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0A7A4A">
              <w:rPr>
                <w:rFonts w:ascii="Times New Roman" w:eastAsia="Times New Roman" w:hAnsi="Times New Roman"/>
              </w:rPr>
              <w:t>Наименование задач (мероприятий)</w:t>
            </w:r>
          </w:p>
        </w:tc>
        <w:tc>
          <w:tcPr>
            <w:tcW w:w="2534" w:type="dxa"/>
            <w:tcBorders>
              <w:bottom w:val="single" w:sz="12" w:space="0" w:color="000000"/>
            </w:tcBorders>
          </w:tcPr>
          <w:p w:rsidR="00E51383" w:rsidRPr="000A7A4A" w:rsidRDefault="00B4747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Ожидаемый </w:t>
            </w:r>
            <w:r w:rsidR="00E106AB">
              <w:rPr>
                <w:rFonts w:ascii="Times New Roman" w:eastAsia="Times New Roman" w:hAnsi="Times New Roman"/>
              </w:rPr>
              <w:t>результат</w:t>
            </w:r>
          </w:p>
        </w:tc>
        <w:tc>
          <w:tcPr>
            <w:tcW w:w="2535" w:type="dxa"/>
            <w:tcBorders>
              <w:bottom w:val="single" w:sz="12" w:space="0" w:color="000000"/>
            </w:tcBorders>
          </w:tcPr>
          <w:p w:rsidR="00E51383" w:rsidRPr="000A7A4A" w:rsidRDefault="00E106AB" w:rsidP="00E106AB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Связь с ц</w:t>
            </w:r>
            <w:r w:rsidR="00EE1CCA">
              <w:rPr>
                <w:rFonts w:ascii="Times New Roman" w:eastAsia="Times New Roman" w:hAnsi="Times New Roman"/>
              </w:rPr>
              <w:t>елевы</w:t>
            </w:r>
            <w:r>
              <w:rPr>
                <w:rFonts w:ascii="Times New Roman" w:eastAsia="Times New Roman" w:hAnsi="Times New Roman"/>
              </w:rPr>
              <w:t>ми показателями (</w:t>
            </w:r>
            <w:r w:rsidR="00EE1CCA">
              <w:rPr>
                <w:rFonts w:ascii="Times New Roman" w:eastAsia="Times New Roman" w:hAnsi="Times New Roman"/>
              </w:rPr>
              <w:t>индикатор</w:t>
            </w:r>
            <w:r>
              <w:rPr>
                <w:rFonts w:ascii="Times New Roman" w:eastAsia="Times New Roman" w:hAnsi="Times New Roman"/>
              </w:rPr>
              <w:t>ами)</w:t>
            </w:r>
          </w:p>
        </w:tc>
      </w:tr>
      <w:tr w:rsidR="004F6DDA" w:rsidTr="004F6DDA">
        <w:tc>
          <w:tcPr>
            <w:tcW w:w="817" w:type="dxa"/>
            <w:tcBorders>
              <w:top w:val="single" w:sz="12" w:space="0" w:color="000000"/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51" w:type="dxa"/>
            <w:tcBorders>
              <w:top w:val="single" w:sz="12" w:space="0" w:color="000000"/>
            </w:tcBorders>
            <w:vAlign w:val="center"/>
          </w:tcPr>
          <w:p w:rsidR="004F6DDA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Проведение</w:t>
            </w:r>
            <w:r w:rsidRPr="00C31F6D">
              <w:rPr>
                <w:rFonts w:ascii="Times New Roman" w:eastAsia="Times New Roman" w:hAnsi="Times New Roman"/>
              </w:rPr>
              <w:t xml:space="preserve"> оценки регулирующего воздействия</w:t>
            </w:r>
            <w:r>
              <w:rPr>
                <w:rFonts w:ascii="Times New Roman" w:eastAsia="Times New Roman" w:hAnsi="Times New Roman"/>
              </w:rPr>
              <w:t xml:space="preserve"> и </w:t>
            </w:r>
            <w:r w:rsidRPr="005059B0">
              <w:rPr>
                <w:rFonts w:ascii="Times New Roman" w:eastAsia="Times New Roman" w:hAnsi="Times New Roman"/>
              </w:rPr>
              <w:t>общественной экспертизы</w:t>
            </w:r>
            <w:r w:rsidRPr="00C31F6D">
              <w:rPr>
                <w:rFonts w:ascii="Times New Roman" w:eastAsia="Times New Roman" w:hAnsi="Times New Roman"/>
              </w:rPr>
              <w:t xml:space="preserve"> проектов нормат</w:t>
            </w:r>
            <w:r>
              <w:rPr>
                <w:rFonts w:ascii="Times New Roman" w:eastAsia="Times New Roman" w:hAnsi="Times New Roman"/>
              </w:rPr>
              <w:t xml:space="preserve">ивных правовых актов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C31F6D">
              <w:rPr>
                <w:rFonts w:ascii="Times New Roman" w:eastAsia="Times New Roman" w:hAnsi="Times New Roman"/>
              </w:rPr>
              <w:t xml:space="preserve"> муницип</w:t>
            </w:r>
            <w:r>
              <w:rPr>
                <w:rFonts w:ascii="Times New Roman" w:eastAsia="Times New Roman" w:hAnsi="Times New Roman"/>
              </w:rPr>
              <w:t>ального района</w:t>
            </w:r>
            <w:r w:rsidRPr="00C31F6D">
              <w:rPr>
                <w:rFonts w:ascii="Times New Roman" w:eastAsia="Times New Roman" w:hAnsi="Times New Roman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2534" w:type="dxa"/>
            <w:vMerge w:val="restart"/>
            <w:tcBorders>
              <w:top w:val="single" w:sz="12" w:space="0" w:color="000000"/>
            </w:tcBorders>
            <w:vAlign w:val="center"/>
          </w:tcPr>
          <w:p w:rsidR="004F6DDA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F6DDA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F6DDA" w:rsidRPr="00EB3559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</w:p>
        </w:tc>
        <w:tc>
          <w:tcPr>
            <w:tcW w:w="2535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4F6DDA" w:rsidRPr="00551B2E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Увеличение количества субъектов малого и среднего предпринимательства на 1 тыс. человек населения</w:t>
            </w: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51" w:type="dxa"/>
          </w:tcPr>
          <w:p w:rsidR="004F6DDA" w:rsidRDefault="004F6DDA" w:rsidP="002A509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</w:t>
            </w:r>
            <w:r w:rsidRPr="00C31F6D">
              <w:rPr>
                <w:rFonts w:ascii="Times New Roman" w:hAnsi="Times New Roman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/>
              </w:rPr>
              <w:t xml:space="preserve">Челябинской области в </w:t>
            </w:r>
            <w:proofErr w:type="spellStart"/>
            <w:r>
              <w:rPr>
                <w:rFonts w:ascii="Times New Roman" w:hAnsi="Times New Roman"/>
              </w:rPr>
              <w:t>Варненском</w:t>
            </w:r>
            <w:proofErr w:type="spellEnd"/>
            <w:r w:rsidRPr="00C31F6D">
              <w:rPr>
                <w:rFonts w:ascii="Times New Roman" w:hAnsi="Times New Roman"/>
              </w:rPr>
              <w:t xml:space="preserve"> муниципальном районе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251" w:type="dxa"/>
          </w:tcPr>
          <w:p w:rsidR="004F6DDA" w:rsidRDefault="004F6DDA" w:rsidP="002A509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C31F6D">
              <w:rPr>
                <w:rFonts w:ascii="Times New Roman" w:eastAsia="Times New Roman" w:hAnsi="Times New Roman"/>
              </w:rPr>
              <w:t>одготовка информации об осуществлении государственного контроля (надзора) и  муниципального ко</w:t>
            </w:r>
            <w:r>
              <w:rPr>
                <w:rFonts w:ascii="Times New Roman" w:eastAsia="Times New Roman" w:hAnsi="Times New Roman"/>
              </w:rPr>
              <w:t xml:space="preserve">нтроля на территории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C31F6D">
              <w:rPr>
                <w:rFonts w:ascii="Times New Roman" w:eastAsia="Times New Roman" w:hAnsi="Times New Roman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2534" w:type="dxa"/>
            <w:vMerge/>
          </w:tcPr>
          <w:p w:rsidR="004F6DDA" w:rsidRPr="00B57DE8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251" w:type="dxa"/>
          </w:tcPr>
          <w:p w:rsidR="004F6DDA" w:rsidRDefault="004F6DDA" w:rsidP="002A509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251" w:type="dxa"/>
          </w:tcPr>
          <w:p w:rsidR="004F6DDA" w:rsidRDefault="004F6DDA" w:rsidP="001A066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О</w:t>
            </w:r>
            <w:r w:rsidRPr="00FA56B4">
              <w:rPr>
                <w:rFonts w:ascii="Times New Roman" w:eastAsia="Times New Roman" w:hAnsi="Times New Roman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251" w:type="dxa"/>
          </w:tcPr>
          <w:p w:rsidR="004F6DDA" w:rsidRDefault="004F6DDA" w:rsidP="005E762D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М</w:t>
            </w:r>
            <w:r w:rsidRPr="00FA56B4">
              <w:rPr>
                <w:rFonts w:ascii="Times New Roman" w:eastAsia="Times New Roman" w:hAnsi="Times New Roman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/>
              </w:rPr>
              <w:t xml:space="preserve">селений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FA56B4">
              <w:rPr>
                <w:rFonts w:ascii="Times New Roman" w:eastAsia="Times New Roman" w:hAnsi="Times New Roman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  <w:bottom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4F6DDA" w:rsidRDefault="004F6DDA" w:rsidP="005E762D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FA56B4">
              <w:rPr>
                <w:rFonts w:ascii="Times New Roman" w:eastAsia="Times New Roman" w:hAnsi="Times New Roman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2534" w:type="dxa"/>
            <w:vMerge/>
            <w:tcBorders>
              <w:bottom w:val="single" w:sz="12" w:space="0" w:color="000000"/>
            </w:tcBorders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BC5C93">
        <w:tc>
          <w:tcPr>
            <w:tcW w:w="817" w:type="dxa"/>
            <w:tcBorders>
              <w:top w:val="single" w:sz="12" w:space="0" w:color="000000"/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251" w:type="dxa"/>
            <w:tcBorders>
              <w:top w:val="single" w:sz="12" w:space="0" w:color="000000"/>
            </w:tcBorders>
          </w:tcPr>
          <w:p w:rsidR="00BC5C93" w:rsidRDefault="00BC5C93" w:rsidP="005E762D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Предоставление субсидий субъектам малого и среднего предпринимательства </w:t>
            </w:r>
            <w:r>
              <w:rPr>
                <w:rFonts w:ascii="Times New Roman" w:eastAsia="Times New Roman" w:hAnsi="Times New Roman"/>
              </w:rPr>
              <w:t>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2534" w:type="dxa"/>
            <w:vMerge w:val="restart"/>
            <w:tcBorders>
              <w:top w:val="single" w:sz="12" w:space="0" w:color="000000"/>
            </w:tcBorders>
          </w:tcPr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Развитие </w:t>
            </w:r>
            <w:r>
              <w:rPr>
                <w:rFonts w:ascii="Times New Roman" w:eastAsia="Times New Roman" w:hAnsi="Times New Roman"/>
              </w:rPr>
              <w:lastRenderedPageBreak/>
              <w:t>предпринимательской активности населения, в том числе молодежи</w:t>
            </w:r>
          </w:p>
        </w:tc>
        <w:tc>
          <w:tcPr>
            <w:tcW w:w="2535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Pr="00551B2E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Увеличение количества объектов имущества в перечнях имущества, предназначенных для </w:t>
            </w:r>
            <w:r>
              <w:rPr>
                <w:rFonts w:ascii="Times New Roman" w:eastAsia="Times New Roman" w:hAnsi="Times New Roman"/>
              </w:rPr>
              <w:lastRenderedPageBreak/>
              <w:t>передачи в пользование субъектам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      </w:r>
          </w:p>
        </w:tc>
      </w:tr>
      <w:tr w:rsidR="00BC5C93" w:rsidTr="009A57A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251" w:type="dxa"/>
          </w:tcPr>
          <w:p w:rsidR="00BC5C93" w:rsidRDefault="00BC5C93" w:rsidP="008B1E1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9A57A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251" w:type="dxa"/>
          </w:tcPr>
          <w:p w:rsidR="00BC5C93" w:rsidRDefault="00BC5C93" w:rsidP="008B1E1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Мониторинг реализации Федерального закона от 22.07.2008г. № 159-ФЗ «Об особенностях </w:t>
            </w:r>
            <w:r w:rsidRPr="008F4E8B">
              <w:rPr>
                <w:rFonts w:ascii="Times New Roman" w:eastAsia="Times New Roman" w:hAnsi="Times New Roman"/>
              </w:rPr>
              <w:lastRenderedPageBreak/>
              <w:t>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eastAsia="Times New Roman" w:hAnsi="Times New Roman"/>
              </w:rPr>
              <w:t xml:space="preserve">рации» на территории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8F4E8B">
              <w:rPr>
                <w:rFonts w:ascii="Times New Roman" w:eastAsia="Times New Roman" w:hAnsi="Times New Roman"/>
              </w:rPr>
              <w:t xml:space="preserve"> района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A942C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lastRenderedPageBreak/>
              <w:t>11</w:t>
            </w:r>
          </w:p>
        </w:tc>
        <w:tc>
          <w:tcPr>
            <w:tcW w:w="4251" w:type="dxa"/>
          </w:tcPr>
          <w:p w:rsidR="00BC5C93" w:rsidRDefault="00BC5C93" w:rsidP="004B370E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/>
              </w:rPr>
              <w:t>субъектам малого и среднего предпринимательства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A942C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251" w:type="dxa"/>
          </w:tcPr>
          <w:p w:rsidR="00BC5C93" w:rsidRDefault="00BC5C93" w:rsidP="00DB702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1169">
              <w:rPr>
                <w:rFonts w:ascii="Times New Roman" w:eastAsia="Times New Roman" w:hAnsi="Times New Roman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</w:rPr>
              <w:t xml:space="preserve"> и физическим лицам, не являющимся индивидуальными предпринимателями </w:t>
            </w:r>
            <w:proofErr w:type="gramStart"/>
            <w:r>
              <w:rPr>
                <w:rFonts w:ascii="Times New Roman" w:eastAsia="Times New Roman" w:hAnsi="Times New Roman"/>
              </w:rPr>
              <w:t>применяющих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специальный налоговый режим «Налог на профессиональный доход»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A942C9">
        <w:tc>
          <w:tcPr>
            <w:tcW w:w="817" w:type="dxa"/>
            <w:tcBorders>
              <w:left w:val="single" w:sz="12" w:space="0" w:color="000000"/>
              <w:bottom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BC5C93" w:rsidRDefault="00BC5C93" w:rsidP="001921AE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/>
              </w:rPr>
              <w:t>субъектам малого и среднего предпринимательства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2534" w:type="dxa"/>
            <w:vMerge/>
            <w:tcBorders>
              <w:bottom w:val="single" w:sz="12" w:space="0" w:color="000000"/>
            </w:tcBorders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6E3524">
        <w:tc>
          <w:tcPr>
            <w:tcW w:w="817" w:type="dxa"/>
            <w:tcBorders>
              <w:top w:val="single" w:sz="12" w:space="0" w:color="000000"/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251" w:type="dxa"/>
            <w:tcBorders>
              <w:top w:val="single" w:sz="12" w:space="0" w:color="000000"/>
            </w:tcBorders>
          </w:tcPr>
          <w:p w:rsidR="001C4039" w:rsidRDefault="001C4039" w:rsidP="001921AE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В</w:t>
            </w:r>
            <w:r w:rsidRPr="00F70254">
              <w:rPr>
                <w:rFonts w:ascii="Times New Roman" w:eastAsia="Times New Roman" w:hAnsi="Times New Roman"/>
              </w:rPr>
              <w:t>едение реестров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</w:rPr>
              <w:t xml:space="preserve"> и физических лиц, не являющихся индивидуальными предпринимателями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/>
              </w:rPr>
              <w:t>- получателей имущественной и финансовой поддержки и раз</w:t>
            </w:r>
            <w:r>
              <w:rPr>
                <w:rFonts w:ascii="Times New Roman" w:eastAsia="Times New Roman" w:hAnsi="Times New Roman"/>
              </w:rPr>
              <w:t xml:space="preserve">мещение его на сайте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/>
              </w:rPr>
              <w:t xml:space="preserve"> муниципального района</w:t>
            </w:r>
          </w:p>
        </w:tc>
        <w:tc>
          <w:tcPr>
            <w:tcW w:w="2534" w:type="dxa"/>
            <w:vMerge w:val="restart"/>
            <w:tcBorders>
              <w:top w:val="single" w:sz="12" w:space="0" w:color="000000"/>
            </w:tcBorders>
          </w:tcPr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Популяризация предпринимательской деятельности</w:t>
            </w:r>
          </w:p>
        </w:tc>
        <w:tc>
          <w:tcPr>
            <w:tcW w:w="2535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Pr="00551B2E" w:rsidRDefault="006E3524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Обеспеченность населения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муниципального района площадью торговых объектов</w:t>
            </w: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251" w:type="dxa"/>
          </w:tcPr>
          <w:p w:rsidR="001C4039" w:rsidRDefault="001C4039" w:rsidP="00872E57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О</w:t>
            </w:r>
            <w:r w:rsidRPr="00F70254">
              <w:rPr>
                <w:rFonts w:ascii="Times New Roman" w:eastAsia="Times New Roman" w:hAnsi="Times New Roman"/>
              </w:rPr>
              <w:t>казание информационно-консультационных услуг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</w:rPr>
              <w:t xml:space="preserve"> и 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eastAsia="Times New Roman" w:hAnsi="Times New Roman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2534" w:type="dxa"/>
            <w:vMerge/>
          </w:tcPr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1C4039">
        <w:tc>
          <w:tcPr>
            <w:tcW w:w="817" w:type="dxa"/>
            <w:tcBorders>
              <w:left w:val="single" w:sz="12" w:space="0" w:color="000000"/>
              <w:bottom w:val="single" w:sz="4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251" w:type="dxa"/>
            <w:tcBorders>
              <w:bottom w:val="single" w:sz="4" w:space="0" w:color="000000"/>
            </w:tcBorders>
          </w:tcPr>
          <w:p w:rsidR="001C4039" w:rsidRDefault="001C4039" w:rsidP="00872E57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</w:rPr>
              <w:t>О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и 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физических лиц, не являющихся индивидуальными предпринимателями,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по вопросам предпринимательской деятельности, организация участия субъектов малого и 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  <w:proofErr w:type="gramEnd"/>
          </w:p>
        </w:tc>
        <w:tc>
          <w:tcPr>
            <w:tcW w:w="2534" w:type="dxa"/>
            <w:vMerge/>
            <w:tcBorders>
              <w:bottom w:val="single" w:sz="4" w:space="0" w:color="000000"/>
            </w:tcBorders>
          </w:tcPr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1C4039">
        <w:tc>
          <w:tcPr>
            <w:tcW w:w="817" w:type="dxa"/>
            <w:tcBorders>
              <w:top w:val="single" w:sz="4" w:space="0" w:color="000000"/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lastRenderedPageBreak/>
              <w:t>17</w:t>
            </w:r>
          </w:p>
        </w:tc>
        <w:tc>
          <w:tcPr>
            <w:tcW w:w="4251" w:type="dxa"/>
            <w:tcBorders>
              <w:top w:val="single" w:sz="4" w:space="0" w:color="000000"/>
            </w:tcBorders>
          </w:tcPr>
          <w:p w:rsidR="001C4039" w:rsidRDefault="001C4039" w:rsidP="00DD63B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Поддержание в актуальном состоянии раздела «Бизнесу» официального сайта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Варненског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>о</w:t>
            </w:r>
            <w:proofErr w:type="spellEnd"/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 муниципального рай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она</w:t>
            </w:r>
          </w:p>
        </w:tc>
        <w:tc>
          <w:tcPr>
            <w:tcW w:w="2534" w:type="dxa"/>
            <w:vMerge/>
            <w:tcBorders>
              <w:top w:val="single" w:sz="4" w:space="0" w:color="000000"/>
            </w:tcBorders>
          </w:tcPr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4251" w:type="dxa"/>
          </w:tcPr>
          <w:p w:rsidR="001C4039" w:rsidRDefault="001C4039" w:rsidP="00DD63B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О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предпринимательства и </w:t>
            </w:r>
            <w:r>
              <w:rPr>
                <w:rFonts w:ascii="Times New Roman" w:eastAsia="Times New Roman" w:hAnsi="Times New Roman"/>
              </w:rPr>
              <w:t>физических лиц, не являющихся индивидуальными предпринимателями применяющих специальный налоговый режим «Налог на профессиональный доход»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2534" w:type="dxa"/>
            <w:vMerge/>
          </w:tcPr>
          <w:p w:rsidR="001C4039" w:rsidRPr="00551B2E" w:rsidRDefault="001C4039" w:rsidP="003F1C9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4251" w:type="dxa"/>
          </w:tcPr>
          <w:p w:rsidR="001C4039" w:rsidRDefault="001C4039" w:rsidP="00F976E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330">
              <w:rPr>
                <w:rFonts w:ascii="Times New Roman" w:eastAsia="Times New Roman" w:hAnsi="Times New Roman"/>
              </w:rPr>
              <w:t>Мониторинг о</w:t>
            </w:r>
            <w:r>
              <w:rPr>
                <w:rFonts w:ascii="Times New Roman" w:eastAsia="Times New Roman" w:hAnsi="Times New Roman"/>
              </w:rPr>
              <w:t xml:space="preserve">беспеченности населения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Варненском</w:t>
            </w:r>
            <w:proofErr w:type="spellEnd"/>
            <w:r w:rsidRPr="00723330">
              <w:rPr>
                <w:rFonts w:ascii="Times New Roman" w:eastAsia="Times New Roman" w:hAnsi="Times New Roman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2534" w:type="dxa"/>
            <w:vMerge/>
          </w:tcPr>
          <w:p w:rsidR="001C4039" w:rsidRPr="00551B2E" w:rsidRDefault="001C4039" w:rsidP="008944D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4251" w:type="dxa"/>
          </w:tcPr>
          <w:p w:rsidR="001C4039" w:rsidRDefault="001C4039" w:rsidP="00660658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330">
              <w:rPr>
                <w:rFonts w:ascii="Times New Roman" w:eastAsia="Times New Roman" w:hAnsi="Times New Roman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2534" w:type="dxa"/>
            <w:vMerge/>
          </w:tcPr>
          <w:p w:rsidR="001C4039" w:rsidRPr="00551B2E" w:rsidRDefault="001C4039" w:rsidP="008944D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4251" w:type="dxa"/>
          </w:tcPr>
          <w:p w:rsidR="001C4039" w:rsidRPr="006E3524" w:rsidRDefault="001C4039" w:rsidP="00660658">
            <w:pPr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3524">
              <w:rPr>
                <w:rFonts w:ascii="Times New Roman" w:eastAsia="Times New Roman" w:hAnsi="Times New Roman"/>
                <w:b/>
              </w:rPr>
              <w:t xml:space="preserve">Внесение изменений и дополнений в  Схему размещения нестационарных торговых объектов на территории </w:t>
            </w:r>
            <w:proofErr w:type="spellStart"/>
            <w:r w:rsidRPr="006E3524">
              <w:rPr>
                <w:rFonts w:ascii="Times New Roman" w:eastAsia="Times New Roman" w:hAnsi="Times New Roman"/>
                <w:b/>
              </w:rPr>
              <w:t>Варненского</w:t>
            </w:r>
            <w:proofErr w:type="spellEnd"/>
            <w:r w:rsidRPr="006E3524">
              <w:rPr>
                <w:rFonts w:ascii="Times New Roman" w:eastAsia="Times New Roman" w:hAnsi="Times New Roman"/>
                <w:b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2534" w:type="dxa"/>
            <w:vMerge/>
          </w:tcPr>
          <w:p w:rsidR="001C4039" w:rsidRPr="00551B2E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4251" w:type="dxa"/>
          </w:tcPr>
          <w:p w:rsidR="001C4039" w:rsidRDefault="001C4039" w:rsidP="00A77DC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1330">
              <w:rPr>
                <w:rFonts w:ascii="Times New Roman" w:eastAsia="Times New Roman" w:hAnsi="Times New Roman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2534" w:type="dxa"/>
            <w:vMerge/>
          </w:tcPr>
          <w:p w:rsidR="001C4039" w:rsidRPr="00551B2E" w:rsidRDefault="001C4039" w:rsidP="008944D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  <w:bottom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1C4039" w:rsidRPr="006E3524" w:rsidRDefault="001C4039" w:rsidP="00A77DC1">
            <w:pPr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3524">
              <w:rPr>
                <w:rFonts w:ascii="Times New Roman" w:eastAsia="Times New Roman" w:hAnsi="Times New Roman"/>
                <w:b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2534" w:type="dxa"/>
            <w:vMerge/>
            <w:tcBorders>
              <w:bottom w:val="single" w:sz="12" w:space="0" w:color="000000"/>
            </w:tcBorders>
          </w:tcPr>
          <w:p w:rsidR="001C4039" w:rsidRPr="00551B2E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E51383" w:rsidRDefault="00E51383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2C7" w:rsidRDefault="008562C7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2C7" w:rsidRPr="006D5D44" w:rsidRDefault="008562C7" w:rsidP="0058572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62C7" w:rsidRPr="006D5D44" w:rsidSect="006B53F9">
          <w:headerReference w:type="default" r:id="rId21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:rsidR="00686967" w:rsidRDefault="00686967" w:rsidP="006D5D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686967" w:rsidRPr="00686967" w:rsidRDefault="00686967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1</w:t>
      </w:r>
    </w:p>
    <w:p w:rsidR="00686967" w:rsidRPr="00686967" w:rsidRDefault="00686967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муниципальной </w:t>
      </w:r>
      <w:proofErr w:type="spellStart"/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Программе</w:t>
      </w:r>
      <w:proofErr w:type="gramStart"/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«П</w:t>
      </w:r>
      <w:proofErr w:type="gramEnd"/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оддержка</w:t>
      </w:r>
      <w:proofErr w:type="spellEnd"/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 развитие малого и среднего предпринимательства в </w:t>
      </w:r>
      <w:proofErr w:type="spellStart"/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Варненском</w:t>
      </w:r>
      <w:proofErr w:type="spellEnd"/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муниципальном ра</w:t>
      </w:r>
      <w:r w:rsidR="00FD01C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йоне </w:t>
      </w:r>
      <w:r w:rsidR="00D512B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Челябинской области</w:t>
      </w:r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</w:p>
    <w:p w:rsidR="00686967" w:rsidRPr="00FA7BF4" w:rsidRDefault="00686967" w:rsidP="0068696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86967" w:rsidRPr="00FA7BF4" w:rsidRDefault="00686967" w:rsidP="0068696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рограммы 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686967" w:rsidRPr="000E215F" w:rsidTr="00686967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551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  <w:r w:rsidR="00686967"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0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86967" w:rsidRPr="000E215F" w:rsidTr="00686967">
        <w:trPr>
          <w:tblHeader/>
          <w:jc w:val="center"/>
        </w:trPr>
        <w:tc>
          <w:tcPr>
            <w:tcW w:w="656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72" w:type="dxa"/>
          </w:tcPr>
          <w:p w:rsidR="00686967" w:rsidRPr="00C8443C" w:rsidRDefault="00FD01CF" w:rsidP="00FD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2023 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686967" w:rsidRPr="000E215F" w:rsidTr="00686967">
        <w:trPr>
          <w:tblHeader/>
          <w:jc w:val="center"/>
        </w:trPr>
        <w:tc>
          <w:tcPr>
            <w:tcW w:w="656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DB557E" w:rsidRDefault="00CF1CE4" w:rsidP="00DB55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Задача 1</w:t>
            </w:r>
            <w:r w:rsidRPr="00C433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«</w:t>
            </w:r>
            <w:r w:rsidRPr="00C433EE">
              <w:rPr>
                <w:rFonts w:ascii="Times New Roman" w:hAnsi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  <w:r w:rsidR="00C433EE" w:rsidRPr="00C433E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1626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</w:t>
            </w:r>
            <w:r w:rsidR="00377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37791A"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общественной экспертизы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проектов нормат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ивных правовых актов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5B7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Челябинской области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Варненском</w:t>
            </w:r>
            <w:proofErr w:type="spellEnd"/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:rsidR="00686967" w:rsidRPr="008F4E8B" w:rsidRDefault="005B72E4" w:rsidP="0037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бщественный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C31F6D" w:rsidRDefault="00686967" w:rsidP="0068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нтроля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:rsidR="00686967" w:rsidRPr="00AD0510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развития бизнеса</w:t>
            </w:r>
          </w:p>
        </w:tc>
        <w:tc>
          <w:tcPr>
            <w:tcW w:w="1891" w:type="dxa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бщественный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790" w:type="dxa"/>
            <w:vAlign w:val="center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686967" w:rsidP="001A198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5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trHeight w:val="1073"/>
          <w:jc w:val="center"/>
        </w:trPr>
        <w:tc>
          <w:tcPr>
            <w:tcW w:w="656" w:type="dxa"/>
          </w:tcPr>
          <w:p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:rsidR="00686967" w:rsidRPr="008F4E8B" w:rsidRDefault="00D60D6E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trHeight w:val="948"/>
          <w:jc w:val="center"/>
        </w:trPr>
        <w:tc>
          <w:tcPr>
            <w:tcW w:w="656" w:type="dxa"/>
          </w:tcPr>
          <w:p w:rsidR="00686967" w:rsidRPr="008F4E8B" w:rsidRDefault="00297CB3" w:rsidP="0029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97556C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7B759A" w:rsidP="001A198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2. «</w:t>
            </w:r>
            <w:r w:rsidR="00151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7D1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физическим лицам, не являющимся индивидуальными предпринимателями </w:t>
            </w:r>
            <w:r w:rsidR="00FA4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97556C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6967" w:rsidRPr="008F4E8B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23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:rsidTr="00686967">
        <w:trPr>
          <w:trHeight w:val="276"/>
          <w:jc w:val="center"/>
        </w:trPr>
        <w:tc>
          <w:tcPr>
            <w:tcW w:w="8574" w:type="dxa"/>
            <w:gridSpan w:val="5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88714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  <w:vAlign w:val="center"/>
          </w:tcPr>
          <w:p w:rsidR="00686967" w:rsidRPr="008F4E8B" w:rsidRDefault="00686967" w:rsidP="002C6F5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:rsidR="00686967" w:rsidRPr="008F4E8B" w:rsidRDefault="00C334E1" w:rsidP="007B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рации»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:rsidR="00686967" w:rsidRPr="008F4E8B" w:rsidRDefault="00C334E1" w:rsidP="0099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2021-2023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1062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</w:t>
            </w:r>
            <w:proofErr w:type="gramStart"/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</w:t>
            </w:r>
            <w:proofErr w:type="gramEnd"/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1062A8" w:rsidP="001062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1062A8" w:rsidP="00567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1863D2" w:rsidP="004145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3. «Популяризация предпринимательской деятельности»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1863D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19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едение реестров субъектов малого и среднего 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ндивидуальными предпринимателям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мещение его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686967" w:rsidRPr="008F4E8B" w:rsidRDefault="00EB05B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 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AB0EC0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2021-2023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891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:rsidR="00686967" w:rsidRPr="00EF16F2" w:rsidRDefault="00AB0EC0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</w:t>
            </w:r>
            <w:r w:rsidR="00A440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4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лиц, не являющихся индивидуальными предпринимателями,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  <w:proofErr w:type="gramEnd"/>
          </w:p>
        </w:tc>
        <w:tc>
          <w:tcPr>
            <w:tcW w:w="1891" w:type="dxa"/>
          </w:tcPr>
          <w:p w:rsidR="00686967" w:rsidRPr="001B4D3B" w:rsidRDefault="00693BC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1B4D3B" w:rsidRDefault="009D75A4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021-2023 годы</w:t>
            </w:r>
          </w:p>
        </w:tc>
        <w:tc>
          <w:tcPr>
            <w:tcW w:w="1790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A61F64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Поддержание в актуальном состоянии раздела «Бизнесу» официального сайта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Варненског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1891" w:type="dxa"/>
          </w:tcPr>
          <w:p w:rsidR="00686967" w:rsidRPr="001B4D3B" w:rsidRDefault="00195C7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:rsidR="00686967" w:rsidRPr="001B4D3B" w:rsidRDefault="00693BC5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002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 лиц, не являющи</w:t>
            </w:r>
            <w:r w:rsidR="00473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индивидуальными предпринимателями применяющих специальный налоговый режим «Налог на профессиональный 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891" w:type="dxa"/>
          </w:tcPr>
          <w:p w:rsidR="00686967" w:rsidRDefault="002C15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7C5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 экономики, </w:t>
            </w:r>
          </w:p>
          <w:p w:rsidR="00D63F39" w:rsidRPr="001B4D3B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культуры; ОКС</w:t>
            </w:r>
          </w:p>
        </w:tc>
        <w:tc>
          <w:tcPr>
            <w:tcW w:w="1476" w:type="dxa"/>
            <w:gridSpan w:val="2"/>
          </w:tcPr>
          <w:p w:rsidR="00686967" w:rsidRPr="001B4D3B" w:rsidRDefault="007C5478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E12C0A" w:rsidRDefault="004733E0" w:rsidP="00473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E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беспеченности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Варненском</w:t>
            </w:r>
            <w:proofErr w:type="spellEnd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:rsidR="00686967" w:rsidRPr="00874272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1A074E" w:rsidRDefault="00D63F39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:rsidR="00686967" w:rsidRPr="00723330" w:rsidRDefault="00D63F39" w:rsidP="00D6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бъектов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:rsidR="00686967" w:rsidRPr="00723330" w:rsidRDefault="00E836F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51" w:type="dxa"/>
          </w:tcPr>
          <w:p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:rsidR="00686967" w:rsidRPr="00421330" w:rsidRDefault="00291A7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E83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65" w:type="dxa"/>
          </w:tcPr>
          <w:p w:rsidR="00686967" w:rsidRPr="00421330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1" w:type="dxa"/>
          </w:tcPr>
          <w:p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:rsidR="0067494F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</w:t>
            </w:r>
            <w:proofErr w:type="spellEnd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6967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421330" w:rsidRDefault="0067494F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723330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23" w:type="dxa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:rsidR="00686967" w:rsidRPr="006F0A46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23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</w:tr>
    </w:tbl>
    <w:p w:rsidR="00686967" w:rsidRDefault="00686967" w:rsidP="006869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686967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686967" w:rsidRDefault="00686967" w:rsidP="00003CB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C4E54" w:rsidRPr="00003CB2" w:rsidRDefault="004D379D" w:rsidP="00003C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2</w:t>
      </w:r>
    </w:p>
    <w:p w:rsidR="00DC4E54" w:rsidRPr="00003CB2" w:rsidRDefault="00DC4E54" w:rsidP="00003CB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highlight w:val="darkYellow"/>
          <w:lang w:eastAsia="ru-RU"/>
        </w:rPr>
      </w:pP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</w:t>
      </w:r>
      <w:r w:rsidR="00E8456F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муниципальной П</w:t>
      </w: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рограмме</w:t>
      </w:r>
      <w:r w:rsidR="005803F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C10C4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«Поддержка и развитие малого и среднего </w:t>
      </w:r>
      <w:r w:rsidR="00E8456F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предпринимательства в </w:t>
      </w:r>
      <w:proofErr w:type="spellStart"/>
      <w:r w:rsidR="00E8456F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Варненском</w:t>
      </w:r>
      <w:proofErr w:type="spellEnd"/>
      <w:r w:rsidR="00C10C4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муниципальном районе </w:t>
      </w:r>
      <w:r w:rsidR="00D512B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Челябинской области</w:t>
      </w:r>
      <w:r w:rsidR="00C10C4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</w:p>
    <w:p w:rsidR="00CA7DDA" w:rsidRPr="00FA7BF4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544"/>
        <w:gridCol w:w="5245"/>
      </w:tblGrid>
      <w:tr w:rsidR="003E5DFC" w:rsidRPr="00FA7BF4" w:rsidTr="00C57016">
        <w:trPr>
          <w:tblHeader/>
        </w:trPr>
        <w:tc>
          <w:tcPr>
            <w:tcW w:w="560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44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:rsidTr="00C72439">
        <w:tc>
          <w:tcPr>
            <w:tcW w:w="560" w:type="dxa"/>
          </w:tcPr>
          <w:p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DD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изическим лицам, не являющим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A823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 </w:t>
            </w:r>
            <w:proofErr w:type="spellStart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1E0D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33563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1E0D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привлечение средств областного (федерального) бюджета на условиях </w:t>
            </w:r>
            <w:proofErr w:type="spell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7E41EA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656E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  <w:proofErr w:type="gramEnd"/>
          </w:p>
        </w:tc>
        <w:tc>
          <w:tcPr>
            <w:tcW w:w="5245" w:type="dxa"/>
          </w:tcPr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EB2BE7" w:rsidRDefault="007E41EA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F922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0,00 </w:t>
            </w:r>
            <w:proofErr w:type="spell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253" w:rsidRDefault="00C51253" w:rsidP="00AE2802">
      <w:pPr>
        <w:spacing w:after="0" w:line="240" w:lineRule="auto"/>
      </w:pPr>
      <w:r>
        <w:separator/>
      </w:r>
    </w:p>
  </w:endnote>
  <w:endnote w:type="continuationSeparator" w:id="0">
    <w:p w:rsidR="00C51253" w:rsidRDefault="00C51253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253" w:rsidRDefault="00C51253" w:rsidP="00AE2802">
      <w:pPr>
        <w:spacing w:after="0" w:line="240" w:lineRule="auto"/>
      </w:pPr>
      <w:r>
        <w:separator/>
      </w:r>
    </w:p>
  </w:footnote>
  <w:footnote w:type="continuationSeparator" w:id="0">
    <w:p w:rsidR="00C51253" w:rsidRDefault="00C51253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8A774A" w:rsidRPr="00FD3ADC" w:rsidRDefault="008A774A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706B46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7DDA"/>
    <w:rsid w:val="00000943"/>
    <w:rsid w:val="00000A2B"/>
    <w:rsid w:val="00002A9A"/>
    <w:rsid w:val="00003CB2"/>
    <w:rsid w:val="000057D8"/>
    <w:rsid w:val="000063AB"/>
    <w:rsid w:val="00007D77"/>
    <w:rsid w:val="000104DE"/>
    <w:rsid w:val="00016072"/>
    <w:rsid w:val="00017329"/>
    <w:rsid w:val="000228A3"/>
    <w:rsid w:val="00024711"/>
    <w:rsid w:val="00025233"/>
    <w:rsid w:val="00025B12"/>
    <w:rsid w:val="00025ECD"/>
    <w:rsid w:val="00031A6B"/>
    <w:rsid w:val="00033563"/>
    <w:rsid w:val="00034197"/>
    <w:rsid w:val="00034875"/>
    <w:rsid w:val="000354C5"/>
    <w:rsid w:val="000363AA"/>
    <w:rsid w:val="00036464"/>
    <w:rsid w:val="000364DC"/>
    <w:rsid w:val="00037096"/>
    <w:rsid w:val="00043EF1"/>
    <w:rsid w:val="000448FF"/>
    <w:rsid w:val="000455AD"/>
    <w:rsid w:val="00046D8C"/>
    <w:rsid w:val="00047525"/>
    <w:rsid w:val="0004782B"/>
    <w:rsid w:val="00050805"/>
    <w:rsid w:val="00056269"/>
    <w:rsid w:val="00062B41"/>
    <w:rsid w:val="00067814"/>
    <w:rsid w:val="00067EF4"/>
    <w:rsid w:val="00070959"/>
    <w:rsid w:val="00071D76"/>
    <w:rsid w:val="00077513"/>
    <w:rsid w:val="00080D20"/>
    <w:rsid w:val="00091A9E"/>
    <w:rsid w:val="000A0832"/>
    <w:rsid w:val="000A3706"/>
    <w:rsid w:val="000A435E"/>
    <w:rsid w:val="000A4C86"/>
    <w:rsid w:val="000A7A4A"/>
    <w:rsid w:val="000B390A"/>
    <w:rsid w:val="000B6A22"/>
    <w:rsid w:val="000B6B80"/>
    <w:rsid w:val="000C06A0"/>
    <w:rsid w:val="000C33BB"/>
    <w:rsid w:val="000C5174"/>
    <w:rsid w:val="000D33AB"/>
    <w:rsid w:val="000D3F85"/>
    <w:rsid w:val="000D5C2F"/>
    <w:rsid w:val="000D6BA1"/>
    <w:rsid w:val="000D7D4E"/>
    <w:rsid w:val="000E15A1"/>
    <w:rsid w:val="000E1DBD"/>
    <w:rsid w:val="000E215F"/>
    <w:rsid w:val="000E2479"/>
    <w:rsid w:val="000E32F0"/>
    <w:rsid w:val="000E71EB"/>
    <w:rsid w:val="000E7852"/>
    <w:rsid w:val="000E7C07"/>
    <w:rsid w:val="000F27A0"/>
    <w:rsid w:val="000F2875"/>
    <w:rsid w:val="000F3AE8"/>
    <w:rsid w:val="000F77EA"/>
    <w:rsid w:val="001039DA"/>
    <w:rsid w:val="001062A8"/>
    <w:rsid w:val="00110E53"/>
    <w:rsid w:val="001113CF"/>
    <w:rsid w:val="00113813"/>
    <w:rsid w:val="00114B01"/>
    <w:rsid w:val="001153F5"/>
    <w:rsid w:val="00115E84"/>
    <w:rsid w:val="00116402"/>
    <w:rsid w:val="0011785D"/>
    <w:rsid w:val="00120BA1"/>
    <w:rsid w:val="001274DD"/>
    <w:rsid w:val="00133D35"/>
    <w:rsid w:val="00137DC8"/>
    <w:rsid w:val="001427E4"/>
    <w:rsid w:val="00144AA8"/>
    <w:rsid w:val="00146E37"/>
    <w:rsid w:val="00147EF1"/>
    <w:rsid w:val="001505D0"/>
    <w:rsid w:val="001518CD"/>
    <w:rsid w:val="00151C71"/>
    <w:rsid w:val="00155194"/>
    <w:rsid w:val="0016152C"/>
    <w:rsid w:val="001626E4"/>
    <w:rsid w:val="00162A65"/>
    <w:rsid w:val="001678AB"/>
    <w:rsid w:val="00167F17"/>
    <w:rsid w:val="00172443"/>
    <w:rsid w:val="00172587"/>
    <w:rsid w:val="00174EA6"/>
    <w:rsid w:val="001752BE"/>
    <w:rsid w:val="00176355"/>
    <w:rsid w:val="00176DB5"/>
    <w:rsid w:val="00177B42"/>
    <w:rsid w:val="0018540A"/>
    <w:rsid w:val="001863D2"/>
    <w:rsid w:val="00186AC9"/>
    <w:rsid w:val="001921AE"/>
    <w:rsid w:val="001956A7"/>
    <w:rsid w:val="00195C76"/>
    <w:rsid w:val="00196484"/>
    <w:rsid w:val="001A0662"/>
    <w:rsid w:val="001A11E6"/>
    <w:rsid w:val="001A198E"/>
    <w:rsid w:val="001A1A8F"/>
    <w:rsid w:val="001A21D5"/>
    <w:rsid w:val="001A22B1"/>
    <w:rsid w:val="001A2D7D"/>
    <w:rsid w:val="001A6616"/>
    <w:rsid w:val="001B1299"/>
    <w:rsid w:val="001B4D3B"/>
    <w:rsid w:val="001B6A9B"/>
    <w:rsid w:val="001B7DD5"/>
    <w:rsid w:val="001C4039"/>
    <w:rsid w:val="001C4540"/>
    <w:rsid w:val="001D14EF"/>
    <w:rsid w:val="001D2330"/>
    <w:rsid w:val="001D436B"/>
    <w:rsid w:val="001D7C35"/>
    <w:rsid w:val="001E0D19"/>
    <w:rsid w:val="001E47E0"/>
    <w:rsid w:val="001E59F7"/>
    <w:rsid w:val="001E7E3D"/>
    <w:rsid w:val="001F28E5"/>
    <w:rsid w:val="001F49AE"/>
    <w:rsid w:val="001F66C3"/>
    <w:rsid w:val="00200B20"/>
    <w:rsid w:val="00205971"/>
    <w:rsid w:val="00210AC7"/>
    <w:rsid w:val="00224C18"/>
    <w:rsid w:val="0023040F"/>
    <w:rsid w:val="002346FA"/>
    <w:rsid w:val="00245EC0"/>
    <w:rsid w:val="00254DED"/>
    <w:rsid w:val="00260707"/>
    <w:rsid w:val="002619CE"/>
    <w:rsid w:val="00263DA0"/>
    <w:rsid w:val="00265E27"/>
    <w:rsid w:val="00272BFD"/>
    <w:rsid w:val="00272C9D"/>
    <w:rsid w:val="002739D8"/>
    <w:rsid w:val="002765FE"/>
    <w:rsid w:val="00282309"/>
    <w:rsid w:val="00284112"/>
    <w:rsid w:val="002849E5"/>
    <w:rsid w:val="00284BE4"/>
    <w:rsid w:val="0028542E"/>
    <w:rsid w:val="0028679D"/>
    <w:rsid w:val="00287F83"/>
    <w:rsid w:val="00291A72"/>
    <w:rsid w:val="00293BB3"/>
    <w:rsid w:val="00297058"/>
    <w:rsid w:val="00297CB3"/>
    <w:rsid w:val="002A5092"/>
    <w:rsid w:val="002A6330"/>
    <w:rsid w:val="002B0D83"/>
    <w:rsid w:val="002B1AD2"/>
    <w:rsid w:val="002B1D6E"/>
    <w:rsid w:val="002B2830"/>
    <w:rsid w:val="002B3AD1"/>
    <w:rsid w:val="002B5BB9"/>
    <w:rsid w:val="002B7362"/>
    <w:rsid w:val="002C0D96"/>
    <w:rsid w:val="002C1539"/>
    <w:rsid w:val="002C2B1F"/>
    <w:rsid w:val="002C2DFA"/>
    <w:rsid w:val="002C49A9"/>
    <w:rsid w:val="002C4F10"/>
    <w:rsid w:val="002C6F51"/>
    <w:rsid w:val="002C79C5"/>
    <w:rsid w:val="002D043C"/>
    <w:rsid w:val="002D4570"/>
    <w:rsid w:val="002D4FE1"/>
    <w:rsid w:val="002D6F30"/>
    <w:rsid w:val="002D7B12"/>
    <w:rsid w:val="002E2046"/>
    <w:rsid w:val="002E4714"/>
    <w:rsid w:val="002E5566"/>
    <w:rsid w:val="002E5B62"/>
    <w:rsid w:val="002F078C"/>
    <w:rsid w:val="002F422C"/>
    <w:rsid w:val="002F5D5F"/>
    <w:rsid w:val="0030213B"/>
    <w:rsid w:val="0030441D"/>
    <w:rsid w:val="00304841"/>
    <w:rsid w:val="0031110A"/>
    <w:rsid w:val="00313CB6"/>
    <w:rsid w:val="003145E1"/>
    <w:rsid w:val="00315A13"/>
    <w:rsid w:val="00316627"/>
    <w:rsid w:val="003169F5"/>
    <w:rsid w:val="003171B8"/>
    <w:rsid w:val="003206D0"/>
    <w:rsid w:val="0032110E"/>
    <w:rsid w:val="00321836"/>
    <w:rsid w:val="00321F58"/>
    <w:rsid w:val="0032212E"/>
    <w:rsid w:val="0032359C"/>
    <w:rsid w:val="003252D5"/>
    <w:rsid w:val="0033398E"/>
    <w:rsid w:val="00345483"/>
    <w:rsid w:val="003500D1"/>
    <w:rsid w:val="00350D44"/>
    <w:rsid w:val="00350F04"/>
    <w:rsid w:val="00355D0E"/>
    <w:rsid w:val="003569FF"/>
    <w:rsid w:val="0036085D"/>
    <w:rsid w:val="00362046"/>
    <w:rsid w:val="00362D2F"/>
    <w:rsid w:val="00363328"/>
    <w:rsid w:val="0036767D"/>
    <w:rsid w:val="003677D3"/>
    <w:rsid w:val="00370A8F"/>
    <w:rsid w:val="003738CF"/>
    <w:rsid w:val="00375C77"/>
    <w:rsid w:val="00376CCE"/>
    <w:rsid w:val="0037791A"/>
    <w:rsid w:val="00385EC4"/>
    <w:rsid w:val="00386DD2"/>
    <w:rsid w:val="003919FF"/>
    <w:rsid w:val="0039253D"/>
    <w:rsid w:val="003959F5"/>
    <w:rsid w:val="003A1A5D"/>
    <w:rsid w:val="003A1B59"/>
    <w:rsid w:val="003A5447"/>
    <w:rsid w:val="003A5E4C"/>
    <w:rsid w:val="003B1E07"/>
    <w:rsid w:val="003B34DB"/>
    <w:rsid w:val="003B3B13"/>
    <w:rsid w:val="003B6F21"/>
    <w:rsid w:val="003C026F"/>
    <w:rsid w:val="003C0590"/>
    <w:rsid w:val="003C0D67"/>
    <w:rsid w:val="003C4597"/>
    <w:rsid w:val="003D19BE"/>
    <w:rsid w:val="003D22CE"/>
    <w:rsid w:val="003D3513"/>
    <w:rsid w:val="003D6CD1"/>
    <w:rsid w:val="003E4604"/>
    <w:rsid w:val="003E4E2F"/>
    <w:rsid w:val="003E5C0F"/>
    <w:rsid w:val="003E5DFC"/>
    <w:rsid w:val="003E60F4"/>
    <w:rsid w:val="003F0399"/>
    <w:rsid w:val="003F1C93"/>
    <w:rsid w:val="003F2327"/>
    <w:rsid w:val="003F4D0F"/>
    <w:rsid w:val="00402CE5"/>
    <w:rsid w:val="00406222"/>
    <w:rsid w:val="00406F41"/>
    <w:rsid w:val="0041069E"/>
    <w:rsid w:val="00414504"/>
    <w:rsid w:val="00415CD1"/>
    <w:rsid w:val="00421330"/>
    <w:rsid w:val="00421ECC"/>
    <w:rsid w:val="004226CE"/>
    <w:rsid w:val="00423F05"/>
    <w:rsid w:val="00425DA4"/>
    <w:rsid w:val="00426350"/>
    <w:rsid w:val="00432388"/>
    <w:rsid w:val="0043462C"/>
    <w:rsid w:val="004377AB"/>
    <w:rsid w:val="004418D2"/>
    <w:rsid w:val="00443240"/>
    <w:rsid w:val="0044597F"/>
    <w:rsid w:val="004514E0"/>
    <w:rsid w:val="00455806"/>
    <w:rsid w:val="004561F3"/>
    <w:rsid w:val="00460184"/>
    <w:rsid w:val="00460E3F"/>
    <w:rsid w:val="00463572"/>
    <w:rsid w:val="00466C0E"/>
    <w:rsid w:val="00467464"/>
    <w:rsid w:val="0047032A"/>
    <w:rsid w:val="004733E0"/>
    <w:rsid w:val="00473A58"/>
    <w:rsid w:val="004744B5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B0BEA"/>
    <w:rsid w:val="004B370E"/>
    <w:rsid w:val="004C0BC6"/>
    <w:rsid w:val="004C695B"/>
    <w:rsid w:val="004C7982"/>
    <w:rsid w:val="004D379D"/>
    <w:rsid w:val="004D3CB0"/>
    <w:rsid w:val="004D450E"/>
    <w:rsid w:val="004D687C"/>
    <w:rsid w:val="004D72E5"/>
    <w:rsid w:val="004E4908"/>
    <w:rsid w:val="004E5F3A"/>
    <w:rsid w:val="004E613D"/>
    <w:rsid w:val="004F1169"/>
    <w:rsid w:val="004F4AEB"/>
    <w:rsid w:val="004F6DDA"/>
    <w:rsid w:val="005006EF"/>
    <w:rsid w:val="005009FC"/>
    <w:rsid w:val="00500F68"/>
    <w:rsid w:val="00503F43"/>
    <w:rsid w:val="005059B0"/>
    <w:rsid w:val="00505F27"/>
    <w:rsid w:val="00506ECC"/>
    <w:rsid w:val="005078A8"/>
    <w:rsid w:val="00513410"/>
    <w:rsid w:val="005148CE"/>
    <w:rsid w:val="0051521D"/>
    <w:rsid w:val="005162DE"/>
    <w:rsid w:val="005248E8"/>
    <w:rsid w:val="005256B3"/>
    <w:rsid w:val="00530028"/>
    <w:rsid w:val="0053039C"/>
    <w:rsid w:val="00532FF0"/>
    <w:rsid w:val="00543CAD"/>
    <w:rsid w:val="00546EB0"/>
    <w:rsid w:val="005477DA"/>
    <w:rsid w:val="00551B2E"/>
    <w:rsid w:val="00553CA2"/>
    <w:rsid w:val="005545F5"/>
    <w:rsid w:val="00555A83"/>
    <w:rsid w:val="00555DD0"/>
    <w:rsid w:val="00560A9C"/>
    <w:rsid w:val="005644F8"/>
    <w:rsid w:val="00567891"/>
    <w:rsid w:val="005714BB"/>
    <w:rsid w:val="0057378D"/>
    <w:rsid w:val="00574FB4"/>
    <w:rsid w:val="005803FA"/>
    <w:rsid w:val="00580532"/>
    <w:rsid w:val="00580934"/>
    <w:rsid w:val="00584D1A"/>
    <w:rsid w:val="0058572B"/>
    <w:rsid w:val="00587A4F"/>
    <w:rsid w:val="0059162C"/>
    <w:rsid w:val="005960BA"/>
    <w:rsid w:val="00597E67"/>
    <w:rsid w:val="005A1F32"/>
    <w:rsid w:val="005A32AF"/>
    <w:rsid w:val="005A50EF"/>
    <w:rsid w:val="005A51F7"/>
    <w:rsid w:val="005A5D51"/>
    <w:rsid w:val="005A6925"/>
    <w:rsid w:val="005B2730"/>
    <w:rsid w:val="005B28B2"/>
    <w:rsid w:val="005B2FA2"/>
    <w:rsid w:val="005B3014"/>
    <w:rsid w:val="005B3ADF"/>
    <w:rsid w:val="005B3BA7"/>
    <w:rsid w:val="005B6121"/>
    <w:rsid w:val="005B6156"/>
    <w:rsid w:val="005B72E4"/>
    <w:rsid w:val="005C383C"/>
    <w:rsid w:val="005C669D"/>
    <w:rsid w:val="005D0CFE"/>
    <w:rsid w:val="005D64BF"/>
    <w:rsid w:val="005D6CB2"/>
    <w:rsid w:val="005D7DA9"/>
    <w:rsid w:val="005E25D0"/>
    <w:rsid w:val="005E33F7"/>
    <w:rsid w:val="005E42DD"/>
    <w:rsid w:val="005E4C85"/>
    <w:rsid w:val="005E4F90"/>
    <w:rsid w:val="005E6999"/>
    <w:rsid w:val="005E6FD7"/>
    <w:rsid w:val="005E762D"/>
    <w:rsid w:val="005F51F0"/>
    <w:rsid w:val="006062F1"/>
    <w:rsid w:val="00606CFD"/>
    <w:rsid w:val="00610C90"/>
    <w:rsid w:val="006111DF"/>
    <w:rsid w:val="00611A18"/>
    <w:rsid w:val="0061503A"/>
    <w:rsid w:val="006162E1"/>
    <w:rsid w:val="006175DA"/>
    <w:rsid w:val="00617C60"/>
    <w:rsid w:val="00634C8D"/>
    <w:rsid w:val="00641CE7"/>
    <w:rsid w:val="00641DD1"/>
    <w:rsid w:val="006439C1"/>
    <w:rsid w:val="00644EAD"/>
    <w:rsid w:val="00647935"/>
    <w:rsid w:val="00656948"/>
    <w:rsid w:val="00656EA4"/>
    <w:rsid w:val="00660658"/>
    <w:rsid w:val="00660C99"/>
    <w:rsid w:val="00664243"/>
    <w:rsid w:val="00664F95"/>
    <w:rsid w:val="00670FB0"/>
    <w:rsid w:val="0067494F"/>
    <w:rsid w:val="00676617"/>
    <w:rsid w:val="0068513C"/>
    <w:rsid w:val="00686967"/>
    <w:rsid w:val="00687E14"/>
    <w:rsid w:val="00693BC5"/>
    <w:rsid w:val="00693C2A"/>
    <w:rsid w:val="006963E1"/>
    <w:rsid w:val="006A00E2"/>
    <w:rsid w:val="006A3886"/>
    <w:rsid w:val="006A5118"/>
    <w:rsid w:val="006A71A3"/>
    <w:rsid w:val="006B0827"/>
    <w:rsid w:val="006B1009"/>
    <w:rsid w:val="006B2BCC"/>
    <w:rsid w:val="006B4590"/>
    <w:rsid w:val="006B53F9"/>
    <w:rsid w:val="006C3263"/>
    <w:rsid w:val="006C3B72"/>
    <w:rsid w:val="006D31A4"/>
    <w:rsid w:val="006D4D85"/>
    <w:rsid w:val="006D593E"/>
    <w:rsid w:val="006D5D44"/>
    <w:rsid w:val="006E1756"/>
    <w:rsid w:val="006E26EB"/>
    <w:rsid w:val="006E3524"/>
    <w:rsid w:val="006E5C4A"/>
    <w:rsid w:val="006E68E2"/>
    <w:rsid w:val="006E6EE9"/>
    <w:rsid w:val="006E7DA7"/>
    <w:rsid w:val="006F0A46"/>
    <w:rsid w:val="006F39EC"/>
    <w:rsid w:val="006F6B68"/>
    <w:rsid w:val="007036C1"/>
    <w:rsid w:val="007047A7"/>
    <w:rsid w:val="007049E0"/>
    <w:rsid w:val="00705C6D"/>
    <w:rsid w:val="00706B46"/>
    <w:rsid w:val="0071181F"/>
    <w:rsid w:val="007218BF"/>
    <w:rsid w:val="007224B6"/>
    <w:rsid w:val="00723330"/>
    <w:rsid w:val="0072477E"/>
    <w:rsid w:val="0072741B"/>
    <w:rsid w:val="00727AC3"/>
    <w:rsid w:val="0073016E"/>
    <w:rsid w:val="00731C90"/>
    <w:rsid w:val="00732CC4"/>
    <w:rsid w:val="0074256B"/>
    <w:rsid w:val="0074343C"/>
    <w:rsid w:val="00746C09"/>
    <w:rsid w:val="00751B97"/>
    <w:rsid w:val="007540AF"/>
    <w:rsid w:val="00754878"/>
    <w:rsid w:val="0076045A"/>
    <w:rsid w:val="00761867"/>
    <w:rsid w:val="007640D2"/>
    <w:rsid w:val="00765C44"/>
    <w:rsid w:val="0076726F"/>
    <w:rsid w:val="007679A6"/>
    <w:rsid w:val="00767C12"/>
    <w:rsid w:val="007716C8"/>
    <w:rsid w:val="007731F1"/>
    <w:rsid w:val="0077436C"/>
    <w:rsid w:val="00775896"/>
    <w:rsid w:val="0077622B"/>
    <w:rsid w:val="00776E4B"/>
    <w:rsid w:val="00780B96"/>
    <w:rsid w:val="007874A8"/>
    <w:rsid w:val="00790163"/>
    <w:rsid w:val="00796079"/>
    <w:rsid w:val="007A1883"/>
    <w:rsid w:val="007A1B47"/>
    <w:rsid w:val="007A37AE"/>
    <w:rsid w:val="007A42CA"/>
    <w:rsid w:val="007A4E77"/>
    <w:rsid w:val="007A67DE"/>
    <w:rsid w:val="007A733B"/>
    <w:rsid w:val="007B0762"/>
    <w:rsid w:val="007B0988"/>
    <w:rsid w:val="007B70B4"/>
    <w:rsid w:val="007B759A"/>
    <w:rsid w:val="007C2051"/>
    <w:rsid w:val="007C2BB3"/>
    <w:rsid w:val="007C5478"/>
    <w:rsid w:val="007C6C20"/>
    <w:rsid w:val="007D006B"/>
    <w:rsid w:val="007D0A7B"/>
    <w:rsid w:val="007D0C7E"/>
    <w:rsid w:val="007D19BF"/>
    <w:rsid w:val="007D41FB"/>
    <w:rsid w:val="007D579C"/>
    <w:rsid w:val="007D71D5"/>
    <w:rsid w:val="007D7351"/>
    <w:rsid w:val="007D7860"/>
    <w:rsid w:val="007E0E15"/>
    <w:rsid w:val="007E3D5B"/>
    <w:rsid w:val="007E41EA"/>
    <w:rsid w:val="007E5386"/>
    <w:rsid w:val="007E5BCF"/>
    <w:rsid w:val="007F026C"/>
    <w:rsid w:val="007F056D"/>
    <w:rsid w:val="007F5146"/>
    <w:rsid w:val="00805B37"/>
    <w:rsid w:val="008078A6"/>
    <w:rsid w:val="00813A2E"/>
    <w:rsid w:val="008247C5"/>
    <w:rsid w:val="008278B0"/>
    <w:rsid w:val="00833FBD"/>
    <w:rsid w:val="0083461F"/>
    <w:rsid w:val="00836035"/>
    <w:rsid w:val="00842268"/>
    <w:rsid w:val="008434C7"/>
    <w:rsid w:val="00843603"/>
    <w:rsid w:val="008441AB"/>
    <w:rsid w:val="0085439F"/>
    <w:rsid w:val="008562C7"/>
    <w:rsid w:val="00860D71"/>
    <w:rsid w:val="00862AF8"/>
    <w:rsid w:val="00863102"/>
    <w:rsid w:val="00864426"/>
    <w:rsid w:val="00864AA2"/>
    <w:rsid w:val="00867A1E"/>
    <w:rsid w:val="008725F3"/>
    <w:rsid w:val="00872E57"/>
    <w:rsid w:val="00874272"/>
    <w:rsid w:val="00876E1D"/>
    <w:rsid w:val="0087701F"/>
    <w:rsid w:val="008827ED"/>
    <w:rsid w:val="0088450E"/>
    <w:rsid w:val="00884825"/>
    <w:rsid w:val="008853E7"/>
    <w:rsid w:val="00887147"/>
    <w:rsid w:val="00890343"/>
    <w:rsid w:val="008903B1"/>
    <w:rsid w:val="008907BF"/>
    <w:rsid w:val="00891079"/>
    <w:rsid w:val="00891DCB"/>
    <w:rsid w:val="008943F4"/>
    <w:rsid w:val="008944D3"/>
    <w:rsid w:val="00895455"/>
    <w:rsid w:val="008A1BD3"/>
    <w:rsid w:val="008A245D"/>
    <w:rsid w:val="008A2739"/>
    <w:rsid w:val="008A3733"/>
    <w:rsid w:val="008A5C0D"/>
    <w:rsid w:val="008A774A"/>
    <w:rsid w:val="008A7FF7"/>
    <w:rsid w:val="008B1459"/>
    <w:rsid w:val="008B19C9"/>
    <w:rsid w:val="008B1E11"/>
    <w:rsid w:val="008B44FA"/>
    <w:rsid w:val="008B4CC7"/>
    <w:rsid w:val="008B570D"/>
    <w:rsid w:val="008B5FED"/>
    <w:rsid w:val="008B7684"/>
    <w:rsid w:val="008C0428"/>
    <w:rsid w:val="008C1527"/>
    <w:rsid w:val="008C16A8"/>
    <w:rsid w:val="008C39B5"/>
    <w:rsid w:val="008C42F3"/>
    <w:rsid w:val="008C440D"/>
    <w:rsid w:val="008C60EA"/>
    <w:rsid w:val="008C628E"/>
    <w:rsid w:val="008C70A5"/>
    <w:rsid w:val="008D11C1"/>
    <w:rsid w:val="008D4B68"/>
    <w:rsid w:val="008D6547"/>
    <w:rsid w:val="008E0D78"/>
    <w:rsid w:val="008E1494"/>
    <w:rsid w:val="008E5E7A"/>
    <w:rsid w:val="008E604D"/>
    <w:rsid w:val="008E6BB4"/>
    <w:rsid w:val="008F11C6"/>
    <w:rsid w:val="008F120F"/>
    <w:rsid w:val="008F2611"/>
    <w:rsid w:val="008F38EB"/>
    <w:rsid w:val="008F4E8B"/>
    <w:rsid w:val="008F7F1B"/>
    <w:rsid w:val="00905079"/>
    <w:rsid w:val="00906E11"/>
    <w:rsid w:val="0090791C"/>
    <w:rsid w:val="00907A6D"/>
    <w:rsid w:val="00912DD5"/>
    <w:rsid w:val="0091480B"/>
    <w:rsid w:val="009213F3"/>
    <w:rsid w:val="00924442"/>
    <w:rsid w:val="009258D0"/>
    <w:rsid w:val="00925968"/>
    <w:rsid w:val="00926CC2"/>
    <w:rsid w:val="00926E84"/>
    <w:rsid w:val="00933E7B"/>
    <w:rsid w:val="0093426F"/>
    <w:rsid w:val="009356F0"/>
    <w:rsid w:val="00936C91"/>
    <w:rsid w:val="00937945"/>
    <w:rsid w:val="00937B1E"/>
    <w:rsid w:val="00946721"/>
    <w:rsid w:val="00953924"/>
    <w:rsid w:val="00956239"/>
    <w:rsid w:val="00957DBA"/>
    <w:rsid w:val="00961403"/>
    <w:rsid w:val="0096306A"/>
    <w:rsid w:val="00963189"/>
    <w:rsid w:val="0096633A"/>
    <w:rsid w:val="00966418"/>
    <w:rsid w:val="00966951"/>
    <w:rsid w:val="00967411"/>
    <w:rsid w:val="00967D5B"/>
    <w:rsid w:val="00967FB6"/>
    <w:rsid w:val="009701C2"/>
    <w:rsid w:val="009709E1"/>
    <w:rsid w:val="0097156C"/>
    <w:rsid w:val="0097200C"/>
    <w:rsid w:val="0097556C"/>
    <w:rsid w:val="00975FAB"/>
    <w:rsid w:val="00977348"/>
    <w:rsid w:val="0097761A"/>
    <w:rsid w:val="0098207D"/>
    <w:rsid w:val="00984A57"/>
    <w:rsid w:val="00991D01"/>
    <w:rsid w:val="00993B83"/>
    <w:rsid w:val="009968FB"/>
    <w:rsid w:val="00997ED3"/>
    <w:rsid w:val="009A2344"/>
    <w:rsid w:val="009A3677"/>
    <w:rsid w:val="009A36D7"/>
    <w:rsid w:val="009A4AC0"/>
    <w:rsid w:val="009A4CBC"/>
    <w:rsid w:val="009A57A9"/>
    <w:rsid w:val="009B715D"/>
    <w:rsid w:val="009B7531"/>
    <w:rsid w:val="009B7904"/>
    <w:rsid w:val="009C04B6"/>
    <w:rsid w:val="009C62C4"/>
    <w:rsid w:val="009C6DCE"/>
    <w:rsid w:val="009D0571"/>
    <w:rsid w:val="009D14FA"/>
    <w:rsid w:val="009D322D"/>
    <w:rsid w:val="009D439E"/>
    <w:rsid w:val="009D5A53"/>
    <w:rsid w:val="009D6867"/>
    <w:rsid w:val="009D75A4"/>
    <w:rsid w:val="009E263F"/>
    <w:rsid w:val="009E532D"/>
    <w:rsid w:val="009E5E3B"/>
    <w:rsid w:val="009E6F83"/>
    <w:rsid w:val="009E7070"/>
    <w:rsid w:val="009E7940"/>
    <w:rsid w:val="009F1149"/>
    <w:rsid w:val="009F1F5F"/>
    <w:rsid w:val="009F4D1C"/>
    <w:rsid w:val="009F5FFF"/>
    <w:rsid w:val="009F7541"/>
    <w:rsid w:val="009F784A"/>
    <w:rsid w:val="009F79C3"/>
    <w:rsid w:val="00A00BA8"/>
    <w:rsid w:val="00A052E7"/>
    <w:rsid w:val="00A05802"/>
    <w:rsid w:val="00A05F93"/>
    <w:rsid w:val="00A06108"/>
    <w:rsid w:val="00A07573"/>
    <w:rsid w:val="00A07B91"/>
    <w:rsid w:val="00A10B70"/>
    <w:rsid w:val="00A13557"/>
    <w:rsid w:val="00A17326"/>
    <w:rsid w:val="00A17DEE"/>
    <w:rsid w:val="00A202CF"/>
    <w:rsid w:val="00A21086"/>
    <w:rsid w:val="00A24D07"/>
    <w:rsid w:val="00A25844"/>
    <w:rsid w:val="00A26AF2"/>
    <w:rsid w:val="00A27915"/>
    <w:rsid w:val="00A3178B"/>
    <w:rsid w:val="00A323C1"/>
    <w:rsid w:val="00A3255A"/>
    <w:rsid w:val="00A3397E"/>
    <w:rsid w:val="00A411A0"/>
    <w:rsid w:val="00A41B5D"/>
    <w:rsid w:val="00A440C6"/>
    <w:rsid w:val="00A443CF"/>
    <w:rsid w:val="00A44658"/>
    <w:rsid w:val="00A505FB"/>
    <w:rsid w:val="00A55B36"/>
    <w:rsid w:val="00A56B6C"/>
    <w:rsid w:val="00A56FAF"/>
    <w:rsid w:val="00A607B2"/>
    <w:rsid w:val="00A61F64"/>
    <w:rsid w:val="00A624C0"/>
    <w:rsid w:val="00A62A76"/>
    <w:rsid w:val="00A63BDA"/>
    <w:rsid w:val="00A66ABD"/>
    <w:rsid w:val="00A66B2C"/>
    <w:rsid w:val="00A67BF9"/>
    <w:rsid w:val="00A72A76"/>
    <w:rsid w:val="00A73206"/>
    <w:rsid w:val="00A735EC"/>
    <w:rsid w:val="00A74719"/>
    <w:rsid w:val="00A77DC1"/>
    <w:rsid w:val="00A8175F"/>
    <w:rsid w:val="00A8233D"/>
    <w:rsid w:val="00A844D6"/>
    <w:rsid w:val="00A8660E"/>
    <w:rsid w:val="00A90C1E"/>
    <w:rsid w:val="00A9171C"/>
    <w:rsid w:val="00A942C9"/>
    <w:rsid w:val="00A954B4"/>
    <w:rsid w:val="00A95715"/>
    <w:rsid w:val="00A96550"/>
    <w:rsid w:val="00A976B7"/>
    <w:rsid w:val="00AA08B1"/>
    <w:rsid w:val="00AA0CA2"/>
    <w:rsid w:val="00AA233C"/>
    <w:rsid w:val="00AA3175"/>
    <w:rsid w:val="00AA3D7B"/>
    <w:rsid w:val="00AA40CB"/>
    <w:rsid w:val="00AA78E4"/>
    <w:rsid w:val="00AB0EC0"/>
    <w:rsid w:val="00AB32C5"/>
    <w:rsid w:val="00AB46DB"/>
    <w:rsid w:val="00AC09FD"/>
    <w:rsid w:val="00AC2FC2"/>
    <w:rsid w:val="00AC6DA3"/>
    <w:rsid w:val="00AD0510"/>
    <w:rsid w:val="00AD1CF0"/>
    <w:rsid w:val="00AD226B"/>
    <w:rsid w:val="00AD28C9"/>
    <w:rsid w:val="00AE1037"/>
    <w:rsid w:val="00AE2802"/>
    <w:rsid w:val="00AE4AB3"/>
    <w:rsid w:val="00AF145A"/>
    <w:rsid w:val="00AF21A3"/>
    <w:rsid w:val="00AF5A2B"/>
    <w:rsid w:val="00AF66C3"/>
    <w:rsid w:val="00AF6C5F"/>
    <w:rsid w:val="00B001EE"/>
    <w:rsid w:val="00B01A95"/>
    <w:rsid w:val="00B0392E"/>
    <w:rsid w:val="00B04B02"/>
    <w:rsid w:val="00B04D62"/>
    <w:rsid w:val="00B06AE4"/>
    <w:rsid w:val="00B11A09"/>
    <w:rsid w:val="00B120A3"/>
    <w:rsid w:val="00B15F51"/>
    <w:rsid w:val="00B17BC3"/>
    <w:rsid w:val="00B200FF"/>
    <w:rsid w:val="00B230EE"/>
    <w:rsid w:val="00B251AA"/>
    <w:rsid w:val="00B27B5E"/>
    <w:rsid w:val="00B3000C"/>
    <w:rsid w:val="00B316DF"/>
    <w:rsid w:val="00B31CAA"/>
    <w:rsid w:val="00B32DF3"/>
    <w:rsid w:val="00B3493D"/>
    <w:rsid w:val="00B361D5"/>
    <w:rsid w:val="00B467C6"/>
    <w:rsid w:val="00B4747A"/>
    <w:rsid w:val="00B50E46"/>
    <w:rsid w:val="00B5248F"/>
    <w:rsid w:val="00B52972"/>
    <w:rsid w:val="00B53924"/>
    <w:rsid w:val="00B56065"/>
    <w:rsid w:val="00B57DE8"/>
    <w:rsid w:val="00B60D34"/>
    <w:rsid w:val="00B640B6"/>
    <w:rsid w:val="00B7368A"/>
    <w:rsid w:val="00B771B8"/>
    <w:rsid w:val="00B80CEA"/>
    <w:rsid w:val="00B824A6"/>
    <w:rsid w:val="00B843CF"/>
    <w:rsid w:val="00B863AE"/>
    <w:rsid w:val="00B91068"/>
    <w:rsid w:val="00B91B2B"/>
    <w:rsid w:val="00B9270D"/>
    <w:rsid w:val="00B93EF3"/>
    <w:rsid w:val="00B9562D"/>
    <w:rsid w:val="00B9717B"/>
    <w:rsid w:val="00B97AB0"/>
    <w:rsid w:val="00B97DEF"/>
    <w:rsid w:val="00BA0614"/>
    <w:rsid w:val="00BA0C4F"/>
    <w:rsid w:val="00BA3AA0"/>
    <w:rsid w:val="00BA4692"/>
    <w:rsid w:val="00BA47F0"/>
    <w:rsid w:val="00BA6B87"/>
    <w:rsid w:val="00BB020A"/>
    <w:rsid w:val="00BC19FC"/>
    <w:rsid w:val="00BC2D3C"/>
    <w:rsid w:val="00BC428B"/>
    <w:rsid w:val="00BC49FB"/>
    <w:rsid w:val="00BC4FA2"/>
    <w:rsid w:val="00BC5C93"/>
    <w:rsid w:val="00BD74D8"/>
    <w:rsid w:val="00BF7C58"/>
    <w:rsid w:val="00C00928"/>
    <w:rsid w:val="00C01FAF"/>
    <w:rsid w:val="00C02B1A"/>
    <w:rsid w:val="00C04694"/>
    <w:rsid w:val="00C06A89"/>
    <w:rsid w:val="00C10C4A"/>
    <w:rsid w:val="00C1236B"/>
    <w:rsid w:val="00C12494"/>
    <w:rsid w:val="00C149FC"/>
    <w:rsid w:val="00C14E6D"/>
    <w:rsid w:val="00C1687B"/>
    <w:rsid w:val="00C16F25"/>
    <w:rsid w:val="00C17625"/>
    <w:rsid w:val="00C17776"/>
    <w:rsid w:val="00C2028B"/>
    <w:rsid w:val="00C23A57"/>
    <w:rsid w:val="00C23AB3"/>
    <w:rsid w:val="00C25318"/>
    <w:rsid w:val="00C25F7C"/>
    <w:rsid w:val="00C31562"/>
    <w:rsid w:val="00C31F6D"/>
    <w:rsid w:val="00C334E1"/>
    <w:rsid w:val="00C36097"/>
    <w:rsid w:val="00C407DE"/>
    <w:rsid w:val="00C433EE"/>
    <w:rsid w:val="00C44046"/>
    <w:rsid w:val="00C4419B"/>
    <w:rsid w:val="00C51253"/>
    <w:rsid w:val="00C53323"/>
    <w:rsid w:val="00C53AA5"/>
    <w:rsid w:val="00C5411C"/>
    <w:rsid w:val="00C57016"/>
    <w:rsid w:val="00C6515B"/>
    <w:rsid w:val="00C6725B"/>
    <w:rsid w:val="00C72439"/>
    <w:rsid w:val="00C754F6"/>
    <w:rsid w:val="00C75977"/>
    <w:rsid w:val="00C75F7A"/>
    <w:rsid w:val="00C7650F"/>
    <w:rsid w:val="00C80C8A"/>
    <w:rsid w:val="00C81C9C"/>
    <w:rsid w:val="00C8443C"/>
    <w:rsid w:val="00C84AF0"/>
    <w:rsid w:val="00C8601E"/>
    <w:rsid w:val="00C867FF"/>
    <w:rsid w:val="00C90E2C"/>
    <w:rsid w:val="00C94529"/>
    <w:rsid w:val="00C965B8"/>
    <w:rsid w:val="00CA47F2"/>
    <w:rsid w:val="00CA7DDA"/>
    <w:rsid w:val="00CB01C8"/>
    <w:rsid w:val="00CB34AB"/>
    <w:rsid w:val="00CB367B"/>
    <w:rsid w:val="00CC03D0"/>
    <w:rsid w:val="00CC5AA2"/>
    <w:rsid w:val="00CC5BDA"/>
    <w:rsid w:val="00CC6817"/>
    <w:rsid w:val="00CC6EC6"/>
    <w:rsid w:val="00CC71CF"/>
    <w:rsid w:val="00CD1BBB"/>
    <w:rsid w:val="00CE1C88"/>
    <w:rsid w:val="00CE544D"/>
    <w:rsid w:val="00CE6403"/>
    <w:rsid w:val="00CF1CE4"/>
    <w:rsid w:val="00CF1EAA"/>
    <w:rsid w:val="00CF60FC"/>
    <w:rsid w:val="00D04190"/>
    <w:rsid w:val="00D12768"/>
    <w:rsid w:val="00D16987"/>
    <w:rsid w:val="00D20955"/>
    <w:rsid w:val="00D2217F"/>
    <w:rsid w:val="00D2308E"/>
    <w:rsid w:val="00D23338"/>
    <w:rsid w:val="00D235E6"/>
    <w:rsid w:val="00D23BAC"/>
    <w:rsid w:val="00D32541"/>
    <w:rsid w:val="00D32F45"/>
    <w:rsid w:val="00D33E0F"/>
    <w:rsid w:val="00D3683F"/>
    <w:rsid w:val="00D45873"/>
    <w:rsid w:val="00D467AC"/>
    <w:rsid w:val="00D46FC7"/>
    <w:rsid w:val="00D476E6"/>
    <w:rsid w:val="00D512B7"/>
    <w:rsid w:val="00D52E8A"/>
    <w:rsid w:val="00D55C20"/>
    <w:rsid w:val="00D5690E"/>
    <w:rsid w:val="00D56B0E"/>
    <w:rsid w:val="00D60D6E"/>
    <w:rsid w:val="00D63108"/>
    <w:rsid w:val="00D63F39"/>
    <w:rsid w:val="00D656B0"/>
    <w:rsid w:val="00D66746"/>
    <w:rsid w:val="00D70F1B"/>
    <w:rsid w:val="00D72B64"/>
    <w:rsid w:val="00D76CE0"/>
    <w:rsid w:val="00D818F5"/>
    <w:rsid w:val="00D81A63"/>
    <w:rsid w:val="00D82AFF"/>
    <w:rsid w:val="00D848BB"/>
    <w:rsid w:val="00D859FF"/>
    <w:rsid w:val="00D8657E"/>
    <w:rsid w:val="00D87712"/>
    <w:rsid w:val="00D87B62"/>
    <w:rsid w:val="00D93F84"/>
    <w:rsid w:val="00D9769A"/>
    <w:rsid w:val="00DA0484"/>
    <w:rsid w:val="00DA2B79"/>
    <w:rsid w:val="00DA4327"/>
    <w:rsid w:val="00DA451E"/>
    <w:rsid w:val="00DA4CAF"/>
    <w:rsid w:val="00DA53B8"/>
    <w:rsid w:val="00DB0837"/>
    <w:rsid w:val="00DB346C"/>
    <w:rsid w:val="00DB557E"/>
    <w:rsid w:val="00DB5DD4"/>
    <w:rsid w:val="00DB7022"/>
    <w:rsid w:val="00DB7324"/>
    <w:rsid w:val="00DC1EFE"/>
    <w:rsid w:val="00DC261E"/>
    <w:rsid w:val="00DC3FB2"/>
    <w:rsid w:val="00DC4E54"/>
    <w:rsid w:val="00DC4E80"/>
    <w:rsid w:val="00DD12E7"/>
    <w:rsid w:val="00DD2A64"/>
    <w:rsid w:val="00DD4EEB"/>
    <w:rsid w:val="00DD5F20"/>
    <w:rsid w:val="00DD63B3"/>
    <w:rsid w:val="00DD68B8"/>
    <w:rsid w:val="00DD73C3"/>
    <w:rsid w:val="00DD7983"/>
    <w:rsid w:val="00DE2595"/>
    <w:rsid w:val="00DE6F92"/>
    <w:rsid w:val="00DF213F"/>
    <w:rsid w:val="00DF24D0"/>
    <w:rsid w:val="00DF6C41"/>
    <w:rsid w:val="00E049B5"/>
    <w:rsid w:val="00E05630"/>
    <w:rsid w:val="00E06DF1"/>
    <w:rsid w:val="00E106AB"/>
    <w:rsid w:val="00E12C0A"/>
    <w:rsid w:val="00E1664A"/>
    <w:rsid w:val="00E24C2F"/>
    <w:rsid w:val="00E27CCB"/>
    <w:rsid w:val="00E34D34"/>
    <w:rsid w:val="00E420DA"/>
    <w:rsid w:val="00E45432"/>
    <w:rsid w:val="00E460E8"/>
    <w:rsid w:val="00E50C96"/>
    <w:rsid w:val="00E51383"/>
    <w:rsid w:val="00E54228"/>
    <w:rsid w:val="00E5555B"/>
    <w:rsid w:val="00E55A9A"/>
    <w:rsid w:val="00E603ED"/>
    <w:rsid w:val="00E60CEF"/>
    <w:rsid w:val="00E610CE"/>
    <w:rsid w:val="00E66651"/>
    <w:rsid w:val="00E67D22"/>
    <w:rsid w:val="00E67F55"/>
    <w:rsid w:val="00E72964"/>
    <w:rsid w:val="00E73D4A"/>
    <w:rsid w:val="00E832A1"/>
    <w:rsid w:val="00E836FB"/>
    <w:rsid w:val="00E8456F"/>
    <w:rsid w:val="00E86E30"/>
    <w:rsid w:val="00E94FAD"/>
    <w:rsid w:val="00E97280"/>
    <w:rsid w:val="00EA574A"/>
    <w:rsid w:val="00EB05BB"/>
    <w:rsid w:val="00EB14AC"/>
    <w:rsid w:val="00EB2BE7"/>
    <w:rsid w:val="00EB3559"/>
    <w:rsid w:val="00EB78AE"/>
    <w:rsid w:val="00EB7FB7"/>
    <w:rsid w:val="00EC0109"/>
    <w:rsid w:val="00EC1544"/>
    <w:rsid w:val="00EC2A4A"/>
    <w:rsid w:val="00EC3186"/>
    <w:rsid w:val="00EC6556"/>
    <w:rsid w:val="00EC6E79"/>
    <w:rsid w:val="00ED43CE"/>
    <w:rsid w:val="00ED59C4"/>
    <w:rsid w:val="00EE19AB"/>
    <w:rsid w:val="00EE1CCA"/>
    <w:rsid w:val="00EE2D9F"/>
    <w:rsid w:val="00EE5CD1"/>
    <w:rsid w:val="00EF0544"/>
    <w:rsid w:val="00EF06A9"/>
    <w:rsid w:val="00EF16F2"/>
    <w:rsid w:val="00EF35CB"/>
    <w:rsid w:val="00EF7EDC"/>
    <w:rsid w:val="00F02AD7"/>
    <w:rsid w:val="00F042C5"/>
    <w:rsid w:val="00F06120"/>
    <w:rsid w:val="00F06534"/>
    <w:rsid w:val="00F143EA"/>
    <w:rsid w:val="00F1790C"/>
    <w:rsid w:val="00F17FD9"/>
    <w:rsid w:val="00F204DF"/>
    <w:rsid w:val="00F254DD"/>
    <w:rsid w:val="00F34379"/>
    <w:rsid w:val="00F41763"/>
    <w:rsid w:val="00F438A4"/>
    <w:rsid w:val="00F44AB2"/>
    <w:rsid w:val="00F458D3"/>
    <w:rsid w:val="00F47A89"/>
    <w:rsid w:val="00F5351F"/>
    <w:rsid w:val="00F57075"/>
    <w:rsid w:val="00F60B28"/>
    <w:rsid w:val="00F6479B"/>
    <w:rsid w:val="00F66F08"/>
    <w:rsid w:val="00F675E7"/>
    <w:rsid w:val="00F70254"/>
    <w:rsid w:val="00F707B4"/>
    <w:rsid w:val="00F70E59"/>
    <w:rsid w:val="00F733B3"/>
    <w:rsid w:val="00F83E44"/>
    <w:rsid w:val="00F84E50"/>
    <w:rsid w:val="00F86771"/>
    <w:rsid w:val="00F87811"/>
    <w:rsid w:val="00F92273"/>
    <w:rsid w:val="00F92D1F"/>
    <w:rsid w:val="00F94025"/>
    <w:rsid w:val="00F9506D"/>
    <w:rsid w:val="00F96B12"/>
    <w:rsid w:val="00F976E1"/>
    <w:rsid w:val="00FA34C8"/>
    <w:rsid w:val="00FA424E"/>
    <w:rsid w:val="00FA48D6"/>
    <w:rsid w:val="00FA49EE"/>
    <w:rsid w:val="00FA4F61"/>
    <w:rsid w:val="00FA56B4"/>
    <w:rsid w:val="00FA5EE4"/>
    <w:rsid w:val="00FA6913"/>
    <w:rsid w:val="00FA75EE"/>
    <w:rsid w:val="00FA7BF4"/>
    <w:rsid w:val="00FA7DA2"/>
    <w:rsid w:val="00FB5455"/>
    <w:rsid w:val="00FB5FB5"/>
    <w:rsid w:val="00FB6459"/>
    <w:rsid w:val="00FB71EE"/>
    <w:rsid w:val="00FB7B3F"/>
    <w:rsid w:val="00FC0CED"/>
    <w:rsid w:val="00FC40AA"/>
    <w:rsid w:val="00FC52F8"/>
    <w:rsid w:val="00FC577C"/>
    <w:rsid w:val="00FD01CF"/>
    <w:rsid w:val="00FD1F99"/>
    <w:rsid w:val="00FD21FE"/>
    <w:rsid w:val="00FD3959"/>
    <w:rsid w:val="00FD3ADC"/>
    <w:rsid w:val="00FD6CCA"/>
    <w:rsid w:val="00FE12A9"/>
    <w:rsid w:val="00FE2CD2"/>
    <w:rsid w:val="00FE37E9"/>
    <w:rsid w:val="00FE3B1A"/>
    <w:rsid w:val="00FE4348"/>
    <w:rsid w:val="00FE77BF"/>
    <w:rsid w:val="00FF0076"/>
    <w:rsid w:val="00FF37C5"/>
    <w:rsid w:val="00FF62CC"/>
    <w:rsid w:val="00FF6BF4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document?id=70550726&amp;sub=10071" TargetMode="External"/><Relationship Id="rId18" Type="http://schemas.openxmlformats.org/officeDocument/2006/relationships/hyperlink" Target="http://mobileonline.garant.ru/document?id=70550726&amp;sub=200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document?id=70550726&amp;sub=1300" TargetMode="External"/><Relationship Id="rId17" Type="http://schemas.openxmlformats.org/officeDocument/2006/relationships/hyperlink" Target="http://mobileonline.garant.ru/document?id=70550726&amp;sub=19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?id=70550726&amp;sub=1500" TargetMode="External"/><Relationship Id="rId20" Type="http://schemas.openxmlformats.org/officeDocument/2006/relationships/hyperlink" Target="http://mobileonline.garant.ru/document?id=70550726&amp;sub=86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document?id=70550726&amp;sub=120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document?id=70550726&amp;sub=140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obileonline.garant.ru/document?id=70550726&amp;sub=1100" TargetMode="External"/><Relationship Id="rId19" Type="http://schemas.openxmlformats.org/officeDocument/2006/relationships/hyperlink" Target="http://mobileonline.garant.ru/document?id=70550726&amp;sub=21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document?id=70550726&amp;sub=700" TargetMode="External"/><Relationship Id="rId14" Type="http://schemas.openxmlformats.org/officeDocument/2006/relationships/hyperlink" Target="http://mobileonline.garant.ru/document?id=70550726&amp;sub=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A3C4D-D622-41F0-A38E-930A6E5E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5246</TotalTime>
  <Pages>16</Pages>
  <Words>5274</Words>
  <Characters>30067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Kabaeva</cp:lastModifiedBy>
  <cp:revision>256</cp:revision>
  <cp:lastPrinted>2020-11-23T06:08:00Z</cp:lastPrinted>
  <dcterms:created xsi:type="dcterms:W3CDTF">2013-11-01T03:34:00Z</dcterms:created>
  <dcterms:modified xsi:type="dcterms:W3CDTF">2021-04-01T05:45:00Z</dcterms:modified>
</cp:coreProperties>
</file>